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B94" w:rsidRPr="00AD63D8" w:rsidRDefault="00AD63D8">
      <w:pPr>
        <w:rPr>
          <w:b/>
        </w:rPr>
      </w:pPr>
      <w:r w:rsidRPr="00AD63D8">
        <w:rPr>
          <w:b/>
        </w:rPr>
        <w:t>Flitsconsult</w:t>
      </w:r>
      <w:r>
        <w:rPr>
          <w:b/>
        </w:rPr>
        <w:t xml:space="preserve"> </w:t>
      </w:r>
      <w:proofErr w:type="spellStart"/>
      <w:r>
        <w:rPr>
          <w:b/>
        </w:rPr>
        <w:t>Avans</w:t>
      </w:r>
      <w:proofErr w:type="spellEnd"/>
      <w:r>
        <w:rPr>
          <w:b/>
        </w:rPr>
        <w:t xml:space="preserve"> 2 april 2018</w:t>
      </w:r>
    </w:p>
    <w:p w:rsidR="00AD63D8" w:rsidRDefault="00AD63D8"/>
    <w:p w:rsidR="00AD63D8" w:rsidRDefault="00AD63D8">
      <w:bookmarkStart w:id="0" w:name="_GoBack"/>
      <w:bookmarkEnd w:id="0"/>
      <w:r>
        <w:t xml:space="preserve">Bij </w:t>
      </w:r>
      <w:proofErr w:type="spellStart"/>
      <w:r>
        <w:t>Avans</w:t>
      </w:r>
      <w:proofErr w:type="spellEnd"/>
      <w:r>
        <w:t xml:space="preserve"> wordt erover nagedacht om het aantal (balie)medewerkers bij de bibliotheek van </w:t>
      </w:r>
      <w:proofErr w:type="spellStart"/>
      <w:r>
        <w:t>Avans</w:t>
      </w:r>
      <w:proofErr w:type="spellEnd"/>
      <w:r>
        <w:t xml:space="preserve"> te verminderen. De studenten zouden minder behoefte hebben aan een fysieke collectie en alles zoveel mogelijk digitaal opzoeken. De collectie gaat wellicht ‘achter slot en grendel’ waardoor studenten niet zo snel een boek kunnen gebruiken. Ook wordt de collectie niet continu up-to-date gehouden. Dit zou dan dus gevolgen hebben voor het aantal medewerkers in de bieb. Is er bij andere hogescholen ook sprake van een dergelijke ontwikkeling en zo ja, hoe bevalt deze en welke consequenties heeft dit gehad voor de medewerkers van de bieb?</w:t>
      </w:r>
    </w:p>
    <w:p w:rsidR="00AD63D8" w:rsidRDefault="00AD63D8"/>
    <w:p w:rsidR="00AD63D8" w:rsidRDefault="00AD63D8"/>
    <w:tbl>
      <w:tblPr>
        <w:tblStyle w:val="Tabelraster"/>
        <w:tblW w:w="0" w:type="auto"/>
        <w:tblLook w:val="04A0" w:firstRow="1" w:lastRow="0" w:firstColumn="1" w:lastColumn="0" w:noHBand="0" w:noVBand="1"/>
      </w:tblPr>
      <w:tblGrid>
        <w:gridCol w:w="1980"/>
        <w:gridCol w:w="2977"/>
        <w:gridCol w:w="4105"/>
      </w:tblGrid>
      <w:tr w:rsidR="00AD63D8" w:rsidTr="00AD63D8">
        <w:tc>
          <w:tcPr>
            <w:tcW w:w="1980" w:type="dxa"/>
          </w:tcPr>
          <w:p w:rsidR="00AD63D8" w:rsidRDefault="00AD63D8">
            <w:pPr>
              <w:rPr>
                <w:b/>
              </w:rPr>
            </w:pPr>
            <w:r w:rsidRPr="00AD63D8">
              <w:rPr>
                <w:b/>
              </w:rPr>
              <w:t>Datum en tijd</w:t>
            </w:r>
          </w:p>
          <w:p w:rsidR="00AD63D8" w:rsidRPr="00AD63D8" w:rsidRDefault="00AD63D8">
            <w:pPr>
              <w:rPr>
                <w:b/>
              </w:rPr>
            </w:pPr>
          </w:p>
        </w:tc>
        <w:tc>
          <w:tcPr>
            <w:tcW w:w="2977" w:type="dxa"/>
          </w:tcPr>
          <w:p w:rsidR="00AD63D8" w:rsidRPr="00AD63D8" w:rsidRDefault="00AD63D8">
            <w:pPr>
              <w:rPr>
                <w:b/>
              </w:rPr>
            </w:pPr>
            <w:r w:rsidRPr="00AD63D8">
              <w:rPr>
                <w:b/>
              </w:rPr>
              <w:t>Hogeschool</w:t>
            </w:r>
          </w:p>
        </w:tc>
        <w:tc>
          <w:tcPr>
            <w:tcW w:w="4105" w:type="dxa"/>
          </w:tcPr>
          <w:p w:rsidR="00AD63D8" w:rsidRPr="00AD63D8" w:rsidRDefault="00AD63D8">
            <w:pPr>
              <w:rPr>
                <w:b/>
              </w:rPr>
            </w:pPr>
            <w:r w:rsidRPr="00AD63D8">
              <w:rPr>
                <w:b/>
              </w:rPr>
              <w:t>Antwoord</w:t>
            </w:r>
          </w:p>
        </w:tc>
      </w:tr>
      <w:tr w:rsidR="00AD63D8" w:rsidTr="00AD63D8">
        <w:tc>
          <w:tcPr>
            <w:tcW w:w="1980" w:type="dxa"/>
          </w:tcPr>
          <w:p w:rsidR="00AD63D8" w:rsidRDefault="00AD63D8" w:rsidP="00AD63D8">
            <w:pPr>
              <w:jc w:val="right"/>
              <w:rPr>
                <w:rFonts w:ascii="Arial" w:hAnsi="Arial" w:cs="Arial"/>
                <w:sz w:val="20"/>
                <w:szCs w:val="20"/>
              </w:rPr>
            </w:pPr>
            <w:r>
              <w:rPr>
                <w:rFonts w:ascii="Arial" w:hAnsi="Arial" w:cs="Arial"/>
                <w:sz w:val="20"/>
                <w:szCs w:val="20"/>
              </w:rPr>
              <w:t>2-4-2018 11:13:13</w:t>
            </w:r>
          </w:p>
        </w:tc>
        <w:tc>
          <w:tcPr>
            <w:tcW w:w="2977" w:type="dxa"/>
          </w:tcPr>
          <w:p w:rsidR="00AD63D8" w:rsidRDefault="00AD63D8" w:rsidP="00AD63D8">
            <w:pPr>
              <w:rPr>
                <w:rFonts w:ascii="Arial" w:hAnsi="Arial" w:cs="Arial"/>
                <w:sz w:val="20"/>
                <w:szCs w:val="20"/>
              </w:rPr>
            </w:pPr>
            <w:r>
              <w:rPr>
                <w:rFonts w:ascii="Arial" w:hAnsi="Arial" w:cs="Arial"/>
                <w:sz w:val="20"/>
                <w:szCs w:val="20"/>
              </w:rPr>
              <w:t>NHTV</w:t>
            </w:r>
          </w:p>
        </w:tc>
        <w:tc>
          <w:tcPr>
            <w:tcW w:w="4105" w:type="dxa"/>
          </w:tcPr>
          <w:p w:rsidR="00AD63D8" w:rsidRDefault="00AD63D8" w:rsidP="00AD63D8">
            <w:pPr>
              <w:divId w:val="172957027"/>
              <w:rPr>
                <w:rFonts w:ascii="Arial" w:hAnsi="Arial" w:cs="Arial"/>
                <w:sz w:val="20"/>
                <w:szCs w:val="20"/>
              </w:rPr>
            </w:pPr>
            <w:r>
              <w:rPr>
                <w:rFonts w:ascii="Arial" w:hAnsi="Arial" w:cs="Arial"/>
                <w:sz w:val="20"/>
                <w:szCs w:val="20"/>
              </w:rPr>
              <w:t xml:space="preserve">Geen sprake van dergelijke </w:t>
            </w:r>
            <w:proofErr w:type="spellStart"/>
            <w:r>
              <w:rPr>
                <w:rFonts w:ascii="Arial" w:hAnsi="Arial" w:cs="Arial"/>
                <w:sz w:val="20"/>
                <w:szCs w:val="20"/>
              </w:rPr>
              <w:t>ontwikeling</w:t>
            </w:r>
            <w:proofErr w:type="spellEnd"/>
            <w:r>
              <w:rPr>
                <w:rFonts w:ascii="Arial" w:hAnsi="Arial" w:cs="Arial"/>
                <w:sz w:val="20"/>
                <w:szCs w:val="20"/>
              </w:rPr>
              <w:t>.</w:t>
            </w:r>
          </w:p>
          <w:p w:rsidR="00AD63D8" w:rsidRDefault="00AD63D8" w:rsidP="00AD63D8">
            <w:pPr>
              <w:divId w:val="172957027"/>
              <w:rPr>
                <w:rFonts w:ascii="Arial" w:hAnsi="Arial" w:cs="Arial"/>
                <w:sz w:val="20"/>
                <w:szCs w:val="20"/>
              </w:rPr>
            </w:pPr>
          </w:p>
        </w:tc>
      </w:tr>
      <w:tr w:rsidR="00AD63D8" w:rsidTr="00AD63D8">
        <w:tc>
          <w:tcPr>
            <w:tcW w:w="1980" w:type="dxa"/>
          </w:tcPr>
          <w:p w:rsidR="00AD63D8" w:rsidRDefault="00AD63D8" w:rsidP="00AD63D8">
            <w:pPr>
              <w:jc w:val="right"/>
              <w:rPr>
                <w:rFonts w:ascii="Arial" w:hAnsi="Arial" w:cs="Arial"/>
                <w:sz w:val="20"/>
                <w:szCs w:val="20"/>
              </w:rPr>
            </w:pPr>
            <w:r>
              <w:rPr>
                <w:rFonts w:ascii="Arial" w:hAnsi="Arial" w:cs="Arial"/>
                <w:sz w:val="20"/>
                <w:szCs w:val="20"/>
              </w:rPr>
              <w:t>3-4-2018 11:40:28</w:t>
            </w:r>
          </w:p>
        </w:tc>
        <w:tc>
          <w:tcPr>
            <w:tcW w:w="2977" w:type="dxa"/>
          </w:tcPr>
          <w:p w:rsidR="00AD63D8" w:rsidRDefault="00AD63D8" w:rsidP="00AD63D8">
            <w:pPr>
              <w:rPr>
                <w:rFonts w:ascii="Arial" w:hAnsi="Arial" w:cs="Arial"/>
                <w:sz w:val="20"/>
                <w:szCs w:val="20"/>
              </w:rPr>
            </w:pPr>
            <w:r>
              <w:rPr>
                <w:rFonts w:ascii="Arial" w:hAnsi="Arial" w:cs="Arial"/>
                <w:sz w:val="20"/>
                <w:szCs w:val="20"/>
              </w:rPr>
              <w:t>Hanzehogeschool Groningen</w:t>
            </w:r>
          </w:p>
        </w:tc>
        <w:tc>
          <w:tcPr>
            <w:tcW w:w="4105" w:type="dxa"/>
          </w:tcPr>
          <w:p w:rsidR="00AD63D8" w:rsidRDefault="00AD63D8" w:rsidP="00AD63D8">
            <w:pPr>
              <w:divId w:val="323247133"/>
              <w:rPr>
                <w:rFonts w:ascii="Arial" w:hAnsi="Arial" w:cs="Arial"/>
                <w:sz w:val="20"/>
                <w:szCs w:val="20"/>
              </w:rPr>
            </w:pPr>
            <w:r>
              <w:rPr>
                <w:rFonts w:ascii="Arial" w:hAnsi="Arial" w:cs="Arial"/>
                <w:sz w:val="20"/>
                <w:szCs w:val="20"/>
              </w:rPr>
              <w:t>Deze ontwikkeling is bij de HG niet bekend.</w:t>
            </w:r>
          </w:p>
          <w:p w:rsidR="00AD63D8" w:rsidRDefault="00AD63D8" w:rsidP="00AD63D8">
            <w:pPr>
              <w:divId w:val="323247133"/>
              <w:rPr>
                <w:rFonts w:ascii="Arial" w:hAnsi="Arial" w:cs="Arial"/>
                <w:sz w:val="20"/>
                <w:szCs w:val="20"/>
              </w:rPr>
            </w:pPr>
          </w:p>
        </w:tc>
      </w:tr>
      <w:tr w:rsidR="00AD63D8" w:rsidTr="00AD63D8">
        <w:tc>
          <w:tcPr>
            <w:tcW w:w="1980" w:type="dxa"/>
          </w:tcPr>
          <w:p w:rsidR="00AD63D8" w:rsidRDefault="00AD63D8" w:rsidP="00AD63D8">
            <w:pPr>
              <w:jc w:val="right"/>
              <w:rPr>
                <w:rFonts w:ascii="Arial" w:hAnsi="Arial" w:cs="Arial"/>
                <w:sz w:val="20"/>
                <w:szCs w:val="20"/>
              </w:rPr>
            </w:pPr>
            <w:r>
              <w:rPr>
                <w:rFonts w:ascii="Arial" w:hAnsi="Arial" w:cs="Arial"/>
                <w:sz w:val="20"/>
                <w:szCs w:val="20"/>
              </w:rPr>
              <w:t>3-4-2018 13:00:32</w:t>
            </w:r>
          </w:p>
        </w:tc>
        <w:tc>
          <w:tcPr>
            <w:tcW w:w="2977" w:type="dxa"/>
          </w:tcPr>
          <w:p w:rsidR="00AD63D8" w:rsidRDefault="00AD63D8" w:rsidP="00AD63D8">
            <w:pPr>
              <w:rPr>
                <w:rFonts w:ascii="Arial" w:hAnsi="Arial" w:cs="Arial"/>
                <w:sz w:val="20"/>
                <w:szCs w:val="20"/>
              </w:rPr>
            </w:pPr>
            <w:r>
              <w:rPr>
                <w:rFonts w:ascii="Arial" w:hAnsi="Arial" w:cs="Arial"/>
                <w:sz w:val="20"/>
                <w:szCs w:val="20"/>
              </w:rPr>
              <w:t>Hogeschool Windesheim</w:t>
            </w:r>
          </w:p>
        </w:tc>
        <w:tc>
          <w:tcPr>
            <w:tcW w:w="4105" w:type="dxa"/>
          </w:tcPr>
          <w:p w:rsidR="00AD63D8" w:rsidRDefault="00AD63D8" w:rsidP="00AD63D8">
            <w:pPr>
              <w:divId w:val="298649713"/>
              <w:rPr>
                <w:rFonts w:ascii="Arial" w:hAnsi="Arial" w:cs="Arial"/>
                <w:sz w:val="20"/>
                <w:szCs w:val="20"/>
              </w:rPr>
            </w:pPr>
            <w:r>
              <w:rPr>
                <w:rFonts w:ascii="Arial" w:hAnsi="Arial" w:cs="Arial"/>
                <w:sz w:val="20"/>
                <w:szCs w:val="20"/>
              </w:rPr>
              <w:t xml:space="preserve">Het Mediacentrum (Windesheim) heeft jaren geleden de collectie met de helft teruggebracht. De huidige collectie, wordt naast de digitale collectie, goed gebruikt. De uitleencijfers gaan wel naar beneden. Dit is echter voor een groot gedeelte terug te voeren op verandering in het uitleenbeleid t.a.v. verplichte literatuur. </w:t>
            </w:r>
            <w:r>
              <w:rPr>
                <w:rFonts w:ascii="Arial" w:hAnsi="Arial" w:cs="Arial"/>
                <w:sz w:val="20"/>
                <w:szCs w:val="20"/>
              </w:rPr>
              <w:br/>
              <w:t xml:space="preserve">Er is op dit moment geen sprake van het opdoeken van de collectie of deze “achter slot en grendel” te plaatsen. Bij </w:t>
            </w:r>
            <w:proofErr w:type="spellStart"/>
            <w:r>
              <w:rPr>
                <w:rFonts w:ascii="Arial" w:hAnsi="Arial" w:cs="Arial"/>
                <w:sz w:val="20"/>
                <w:szCs w:val="20"/>
              </w:rPr>
              <w:t>InHolland</w:t>
            </w:r>
            <w:proofErr w:type="spellEnd"/>
            <w:r>
              <w:rPr>
                <w:rFonts w:ascii="Arial" w:hAnsi="Arial" w:cs="Arial"/>
                <w:sz w:val="20"/>
                <w:szCs w:val="20"/>
              </w:rPr>
              <w:t xml:space="preserve"> heeft een exercitie als bij </w:t>
            </w:r>
            <w:proofErr w:type="spellStart"/>
            <w:r>
              <w:rPr>
                <w:rFonts w:ascii="Arial" w:hAnsi="Arial" w:cs="Arial"/>
                <w:sz w:val="20"/>
                <w:szCs w:val="20"/>
              </w:rPr>
              <w:t>Avans</w:t>
            </w:r>
            <w:proofErr w:type="spellEnd"/>
            <w:r>
              <w:rPr>
                <w:rFonts w:ascii="Arial" w:hAnsi="Arial" w:cs="Arial"/>
                <w:sz w:val="20"/>
                <w:szCs w:val="20"/>
              </w:rPr>
              <w:t xml:space="preserve"> plaatsgevonden.</w:t>
            </w:r>
          </w:p>
          <w:p w:rsidR="00AD63D8" w:rsidRDefault="00AD63D8" w:rsidP="00AD63D8">
            <w:pPr>
              <w:divId w:val="298649713"/>
              <w:rPr>
                <w:rFonts w:ascii="Arial" w:hAnsi="Arial" w:cs="Arial"/>
                <w:sz w:val="20"/>
                <w:szCs w:val="20"/>
              </w:rPr>
            </w:pPr>
          </w:p>
        </w:tc>
      </w:tr>
      <w:tr w:rsidR="00AD63D8" w:rsidTr="00AD63D8">
        <w:tc>
          <w:tcPr>
            <w:tcW w:w="1980" w:type="dxa"/>
          </w:tcPr>
          <w:p w:rsidR="00AD63D8" w:rsidRDefault="00AD63D8" w:rsidP="00AD63D8">
            <w:pPr>
              <w:jc w:val="right"/>
              <w:rPr>
                <w:rFonts w:ascii="Arial" w:hAnsi="Arial" w:cs="Arial"/>
                <w:sz w:val="20"/>
                <w:szCs w:val="20"/>
              </w:rPr>
            </w:pPr>
            <w:r>
              <w:rPr>
                <w:rFonts w:ascii="Arial" w:hAnsi="Arial" w:cs="Arial"/>
                <w:sz w:val="20"/>
                <w:szCs w:val="20"/>
              </w:rPr>
              <w:t>3-4-2018 15:19:38</w:t>
            </w:r>
          </w:p>
        </w:tc>
        <w:tc>
          <w:tcPr>
            <w:tcW w:w="2977" w:type="dxa"/>
          </w:tcPr>
          <w:p w:rsidR="00AD63D8" w:rsidRDefault="00AD63D8" w:rsidP="00AD63D8">
            <w:pPr>
              <w:rPr>
                <w:rFonts w:ascii="Arial" w:hAnsi="Arial" w:cs="Arial"/>
                <w:sz w:val="20"/>
                <w:szCs w:val="20"/>
              </w:rPr>
            </w:pPr>
            <w:r>
              <w:rPr>
                <w:rFonts w:ascii="Arial" w:hAnsi="Arial" w:cs="Arial"/>
                <w:sz w:val="20"/>
                <w:szCs w:val="20"/>
              </w:rPr>
              <w:t>Hogeschool Rotterdam</w:t>
            </w:r>
          </w:p>
        </w:tc>
        <w:tc>
          <w:tcPr>
            <w:tcW w:w="4105" w:type="dxa"/>
          </w:tcPr>
          <w:p w:rsidR="00AD63D8" w:rsidRDefault="00AD63D8" w:rsidP="00AD63D8">
            <w:pPr>
              <w:divId w:val="874848599"/>
              <w:rPr>
                <w:rFonts w:ascii="Arial" w:hAnsi="Arial" w:cs="Arial"/>
                <w:sz w:val="20"/>
                <w:szCs w:val="20"/>
              </w:rPr>
            </w:pPr>
            <w:r>
              <w:rPr>
                <w:rFonts w:ascii="Arial" w:hAnsi="Arial" w:cs="Arial"/>
                <w:sz w:val="20"/>
                <w:szCs w:val="20"/>
              </w:rPr>
              <w:t xml:space="preserve">Voor zover bij ons bekend speelt dit niet bij ons. Wel weet ik dat de mediatheek zich meer bemoeit met ondersteuning van bronnenresearch door studenten die onderzoek doen. </w:t>
            </w:r>
          </w:p>
          <w:p w:rsidR="00AD63D8" w:rsidRDefault="00AD63D8" w:rsidP="00AD63D8">
            <w:pPr>
              <w:divId w:val="874848599"/>
              <w:rPr>
                <w:rFonts w:ascii="Arial" w:hAnsi="Arial" w:cs="Arial"/>
                <w:sz w:val="20"/>
                <w:szCs w:val="20"/>
              </w:rPr>
            </w:pPr>
          </w:p>
        </w:tc>
      </w:tr>
    </w:tbl>
    <w:p w:rsidR="00AD63D8" w:rsidRDefault="00AD63D8"/>
    <w:sectPr w:rsidR="00AD63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D8"/>
    <w:rsid w:val="003E6B94"/>
    <w:rsid w:val="00AD63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6609"/>
  <w15:chartTrackingRefBased/>
  <w15:docId w15:val="{664DCBAC-E249-43FC-AF75-FED19B4F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D6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367011">
      <w:bodyDiv w:val="1"/>
      <w:marLeft w:val="0"/>
      <w:marRight w:val="0"/>
      <w:marTop w:val="0"/>
      <w:marBottom w:val="0"/>
      <w:divBdr>
        <w:top w:val="none" w:sz="0" w:space="0" w:color="auto"/>
        <w:left w:val="none" w:sz="0" w:space="0" w:color="auto"/>
        <w:bottom w:val="none" w:sz="0" w:space="0" w:color="auto"/>
        <w:right w:val="none" w:sz="0" w:space="0" w:color="auto"/>
      </w:divBdr>
      <w:divsChild>
        <w:div w:id="1820145295">
          <w:marLeft w:val="0"/>
          <w:marRight w:val="0"/>
          <w:marTop w:val="0"/>
          <w:marBottom w:val="0"/>
          <w:divBdr>
            <w:top w:val="none" w:sz="0" w:space="0" w:color="auto"/>
            <w:left w:val="none" w:sz="0" w:space="0" w:color="auto"/>
            <w:bottom w:val="none" w:sz="0" w:space="0" w:color="auto"/>
            <w:right w:val="none" w:sz="0" w:space="0" w:color="auto"/>
          </w:divBdr>
          <w:divsChild>
            <w:div w:id="172957027">
              <w:marLeft w:val="0"/>
              <w:marRight w:val="0"/>
              <w:marTop w:val="0"/>
              <w:marBottom w:val="0"/>
              <w:divBdr>
                <w:top w:val="none" w:sz="0" w:space="0" w:color="auto"/>
                <w:left w:val="none" w:sz="0" w:space="0" w:color="auto"/>
                <w:bottom w:val="none" w:sz="0" w:space="0" w:color="auto"/>
                <w:right w:val="none" w:sz="0" w:space="0" w:color="auto"/>
              </w:divBdr>
            </w:div>
          </w:divsChild>
        </w:div>
        <w:div w:id="1912737286">
          <w:marLeft w:val="0"/>
          <w:marRight w:val="0"/>
          <w:marTop w:val="0"/>
          <w:marBottom w:val="0"/>
          <w:divBdr>
            <w:top w:val="none" w:sz="0" w:space="0" w:color="auto"/>
            <w:left w:val="none" w:sz="0" w:space="0" w:color="auto"/>
            <w:bottom w:val="none" w:sz="0" w:space="0" w:color="auto"/>
            <w:right w:val="none" w:sz="0" w:space="0" w:color="auto"/>
          </w:divBdr>
          <w:divsChild>
            <w:div w:id="323247133">
              <w:marLeft w:val="0"/>
              <w:marRight w:val="0"/>
              <w:marTop w:val="0"/>
              <w:marBottom w:val="0"/>
              <w:divBdr>
                <w:top w:val="none" w:sz="0" w:space="0" w:color="auto"/>
                <w:left w:val="none" w:sz="0" w:space="0" w:color="auto"/>
                <w:bottom w:val="none" w:sz="0" w:space="0" w:color="auto"/>
                <w:right w:val="none" w:sz="0" w:space="0" w:color="auto"/>
              </w:divBdr>
            </w:div>
          </w:divsChild>
        </w:div>
        <w:div w:id="1843545438">
          <w:marLeft w:val="0"/>
          <w:marRight w:val="0"/>
          <w:marTop w:val="0"/>
          <w:marBottom w:val="0"/>
          <w:divBdr>
            <w:top w:val="none" w:sz="0" w:space="0" w:color="auto"/>
            <w:left w:val="none" w:sz="0" w:space="0" w:color="auto"/>
            <w:bottom w:val="none" w:sz="0" w:space="0" w:color="auto"/>
            <w:right w:val="none" w:sz="0" w:space="0" w:color="auto"/>
          </w:divBdr>
          <w:divsChild>
            <w:div w:id="298649713">
              <w:marLeft w:val="0"/>
              <w:marRight w:val="0"/>
              <w:marTop w:val="0"/>
              <w:marBottom w:val="0"/>
              <w:divBdr>
                <w:top w:val="none" w:sz="0" w:space="0" w:color="auto"/>
                <w:left w:val="none" w:sz="0" w:space="0" w:color="auto"/>
                <w:bottom w:val="none" w:sz="0" w:space="0" w:color="auto"/>
                <w:right w:val="none" w:sz="0" w:space="0" w:color="auto"/>
              </w:divBdr>
            </w:div>
          </w:divsChild>
        </w:div>
        <w:div w:id="381945569">
          <w:marLeft w:val="0"/>
          <w:marRight w:val="0"/>
          <w:marTop w:val="0"/>
          <w:marBottom w:val="0"/>
          <w:divBdr>
            <w:top w:val="none" w:sz="0" w:space="0" w:color="auto"/>
            <w:left w:val="none" w:sz="0" w:space="0" w:color="auto"/>
            <w:bottom w:val="none" w:sz="0" w:space="0" w:color="auto"/>
            <w:right w:val="none" w:sz="0" w:space="0" w:color="auto"/>
          </w:divBdr>
          <w:divsChild>
            <w:div w:id="8748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1370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Schrijen</dc:creator>
  <cp:keywords/>
  <dc:description/>
  <cp:lastModifiedBy>Hans Schrijen</cp:lastModifiedBy>
  <cp:revision>1</cp:revision>
  <dcterms:created xsi:type="dcterms:W3CDTF">2018-04-10T13:47:00Z</dcterms:created>
  <dcterms:modified xsi:type="dcterms:W3CDTF">2018-04-10T13:52:00Z</dcterms:modified>
</cp:coreProperties>
</file>