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22914D94" w14:textId="308A3A82" w:rsidR="006D1D0F" w:rsidRDefault="006D1D0F" w:rsidP="006D1D0F">
      <w:pPr>
        <w:spacing w:after="0" w:line="240" w:lineRule="auto"/>
        <w:jc w:val="center"/>
        <w:rPr>
          <w:b/>
          <w:sz w:val="28"/>
          <w:szCs w:val="28"/>
        </w:rPr>
      </w:pPr>
      <w:r>
        <w:rPr>
          <w:bCs/>
          <w:noProof/>
          <w:lang w:val="nl-NL" w:eastAsia="nl-NL"/>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0171832" w14:textId="58AE80B2" w:rsidR="00B1163D" w:rsidRPr="00BC5795" w:rsidRDefault="00BA2EF5" w:rsidP="006D1D0F">
      <w:pPr>
        <w:jc w:val="center"/>
        <w:rPr>
          <w:b/>
          <w:sz w:val="28"/>
          <w:szCs w:val="28"/>
          <w:lang w:val="nl-NL"/>
        </w:rPr>
      </w:pPr>
      <w:r w:rsidRPr="00BC5795">
        <w:rPr>
          <w:b/>
          <w:sz w:val="28"/>
          <w:szCs w:val="28"/>
          <w:lang w:val="nl-NL"/>
        </w:rPr>
        <w:t>Faciliteiten thuiswerken</w:t>
      </w:r>
    </w:p>
    <w:p w14:paraId="0393246F" w14:textId="1318166B" w:rsidR="000E5B46" w:rsidRPr="00BC5795" w:rsidRDefault="000E5B46" w:rsidP="00640279">
      <w:pPr>
        <w:spacing w:after="160" w:line="256" w:lineRule="auto"/>
        <w:rPr>
          <w:rFonts w:asciiTheme="minorHAnsi" w:hAnsiTheme="minorHAnsi" w:cstheme="minorHAnsi"/>
          <w:lang w:val="nl-NL"/>
        </w:rPr>
      </w:pPr>
      <w:r w:rsidRPr="00C30B46">
        <w:rPr>
          <w:rFonts w:asciiTheme="minorHAnsi" w:hAnsiTheme="minorHAnsi" w:cstheme="minorHAnsi"/>
          <w:noProof/>
          <w:lang w:val="nl-NL" w:eastAsia="nl-NL"/>
        </w:rPr>
        <mc:AlternateContent>
          <mc:Choice Requires="wps">
            <w:drawing>
              <wp:anchor distT="45720" distB="45720" distL="114300" distR="114300" simplePos="0" relativeHeight="251694080" behindDoc="0" locked="0" layoutInCell="1" allowOverlap="1" wp14:anchorId="22E99242" wp14:editId="5AA92240">
                <wp:simplePos x="0" y="0"/>
                <wp:positionH relativeFrom="margin">
                  <wp:posOffset>338455</wp:posOffset>
                </wp:positionH>
                <wp:positionV relativeFrom="paragraph">
                  <wp:posOffset>210820</wp:posOffset>
                </wp:positionV>
                <wp:extent cx="5019675" cy="10953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095375"/>
                        </a:xfrm>
                        <a:prstGeom prst="rect">
                          <a:avLst/>
                        </a:prstGeom>
                        <a:solidFill>
                          <a:srgbClr val="FFFFFF"/>
                        </a:solidFill>
                        <a:ln w="9525">
                          <a:solidFill>
                            <a:srgbClr val="000000"/>
                          </a:solidFill>
                          <a:miter lim="800000"/>
                          <a:headEnd/>
                          <a:tailEnd/>
                        </a:ln>
                      </wps:spPr>
                      <wps:txbx>
                        <w:txbxContent>
                          <w:p w14:paraId="7ABD68BA" w14:textId="57755AD1" w:rsidR="000E5B46" w:rsidRPr="00BC5795" w:rsidRDefault="000E5B46" w:rsidP="000E5B46">
                            <w:pPr>
                              <w:spacing w:after="160" w:line="256" w:lineRule="auto"/>
                              <w:rPr>
                                <w:rFonts w:asciiTheme="minorHAnsi" w:hAnsiTheme="minorHAnsi" w:cstheme="minorHAnsi"/>
                                <w:lang w:val="nl-NL"/>
                              </w:rPr>
                            </w:pPr>
                            <w:r w:rsidRPr="00BC5795">
                              <w:rPr>
                                <w:rFonts w:asciiTheme="minorHAnsi" w:hAnsiTheme="minorHAnsi" w:cstheme="minorHAnsi"/>
                                <w:lang w:val="nl-NL"/>
                              </w:rPr>
                              <w:t xml:space="preserve">De vraag voor dit flitsconsult werd gesteld door de </w:t>
                            </w:r>
                            <w:r w:rsidR="00761611" w:rsidRPr="00BC5795">
                              <w:rPr>
                                <w:rFonts w:asciiTheme="minorHAnsi" w:hAnsiTheme="minorHAnsi" w:cstheme="minorHAnsi"/>
                                <w:lang w:val="nl-NL"/>
                              </w:rPr>
                              <w:t xml:space="preserve">Medezeggenschapsraad            </w:t>
                            </w:r>
                            <w:r w:rsidRPr="00BC5795">
                              <w:rPr>
                                <w:rFonts w:asciiTheme="minorHAnsi" w:hAnsiTheme="minorHAnsi" w:cstheme="minorHAnsi"/>
                                <w:lang w:val="nl-NL"/>
                              </w:rPr>
                              <w:t xml:space="preserve">van </w:t>
                            </w:r>
                            <w:r w:rsidR="00761611" w:rsidRPr="00BC5795">
                              <w:rPr>
                                <w:rFonts w:asciiTheme="minorHAnsi" w:hAnsiTheme="minorHAnsi" w:cstheme="minorHAnsi"/>
                                <w:lang w:val="nl-NL"/>
                              </w:rPr>
                              <w:t xml:space="preserve">Zuyd </w:t>
                            </w:r>
                            <w:r w:rsidRPr="00BC5795">
                              <w:rPr>
                                <w:rFonts w:asciiTheme="minorHAnsi" w:hAnsiTheme="minorHAnsi" w:cstheme="minorHAnsi"/>
                                <w:lang w:val="nl-NL"/>
                              </w:rPr>
                              <w:t>Hogeschool:</w:t>
                            </w:r>
                          </w:p>
                          <w:p w14:paraId="7E3E5A77" w14:textId="583351AB" w:rsidR="000E5B46" w:rsidRPr="00BC5795" w:rsidRDefault="00761611">
                            <w:pPr>
                              <w:rPr>
                                <w:lang w:val="nl-NL"/>
                              </w:rPr>
                            </w:pPr>
                            <w:r w:rsidRPr="00BC5795">
                              <w:rPr>
                                <w:color w:val="002060"/>
                                <w:lang w:val="nl-NL"/>
                              </w:rPr>
                              <w:t xml:space="preserve">Welke </w:t>
                            </w:r>
                            <w:proofErr w:type="gramStart"/>
                            <w:r w:rsidRPr="00BC5795">
                              <w:rPr>
                                <w:color w:val="002060"/>
                                <w:lang w:val="nl-NL"/>
                              </w:rPr>
                              <w:t>faciliteiten  c.q.</w:t>
                            </w:r>
                            <w:proofErr w:type="gramEnd"/>
                            <w:r w:rsidRPr="00BC5795">
                              <w:rPr>
                                <w:color w:val="002060"/>
                                <w:lang w:val="nl-NL"/>
                              </w:rPr>
                              <w:t xml:space="preserve"> thuiswerkvergoedingen krijgen de medewerkers van de hogeschool? C.q. over welke faciliteiten zijn jullie met het college in gesprek.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6pt;width:395.25pt;height:86.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">
                <v:textbox>
                  <w:txbxContent>
                    <w:p w14:paraId="7ABD68BA" w14:textId="57755AD1" w:rsidR="000E5B46" w:rsidRPr="00BC5795" w:rsidRDefault="000E5B46" w:rsidP="000E5B46">
                      <w:pPr>
                        <w:spacing w:after="160" w:line="256" w:lineRule="auto"/>
                        <w:rPr>
                          <w:rFonts w:asciiTheme="minorHAnsi" w:hAnsiTheme="minorHAnsi" w:cstheme="minorHAnsi"/>
                          <w:lang w:val="nl-NL"/>
                        </w:rPr>
                      </w:pPr>
                      <w:r w:rsidRPr="00BC5795">
                        <w:rPr>
                          <w:rFonts w:asciiTheme="minorHAnsi" w:hAnsiTheme="minorHAnsi" w:cstheme="minorHAnsi"/>
                          <w:lang w:val="nl-NL"/>
                        </w:rPr>
                        <w:t xml:space="preserve">De vraag voor dit flitsconsult werd gesteld door de </w:t>
                      </w:r>
                      <w:r w:rsidR="00761611" w:rsidRPr="00BC5795">
                        <w:rPr>
                          <w:rFonts w:asciiTheme="minorHAnsi" w:hAnsiTheme="minorHAnsi" w:cstheme="minorHAnsi"/>
                          <w:lang w:val="nl-NL"/>
                        </w:rPr>
                        <w:t xml:space="preserve">Medezeggenschapsraad            </w:t>
                      </w:r>
                      <w:r w:rsidRPr="00BC5795">
                        <w:rPr>
                          <w:rFonts w:asciiTheme="minorHAnsi" w:hAnsiTheme="minorHAnsi" w:cstheme="minorHAnsi"/>
                          <w:lang w:val="nl-NL"/>
                        </w:rPr>
                        <w:t xml:space="preserve">van </w:t>
                      </w:r>
                      <w:r w:rsidR="00761611" w:rsidRPr="00BC5795">
                        <w:rPr>
                          <w:rFonts w:asciiTheme="minorHAnsi" w:hAnsiTheme="minorHAnsi" w:cstheme="minorHAnsi"/>
                          <w:lang w:val="nl-NL"/>
                        </w:rPr>
                        <w:t xml:space="preserve">Zuyd </w:t>
                      </w:r>
                      <w:r w:rsidRPr="00BC5795">
                        <w:rPr>
                          <w:rFonts w:asciiTheme="minorHAnsi" w:hAnsiTheme="minorHAnsi" w:cstheme="minorHAnsi"/>
                          <w:lang w:val="nl-NL"/>
                        </w:rPr>
                        <w:t>Hogeschool:</w:t>
                      </w:r>
                    </w:p>
                    <w:p w14:paraId="7E3E5A77" w14:textId="583351AB" w:rsidR="000E5B46" w:rsidRPr="00BC5795" w:rsidRDefault="00761611">
                      <w:pPr>
                        <w:rPr>
                          <w:lang w:val="nl-NL"/>
                        </w:rPr>
                      </w:pPr>
                      <w:r w:rsidRPr="00BC5795">
                        <w:rPr>
                          <w:color w:val="002060"/>
                          <w:lang w:val="nl-NL"/>
                        </w:rPr>
                        <w:t>Welke faciliteiten  c.q. thuiswerkvergoedingen krijgen de medewerkers van de hogeschool? C.q. over welke faciliteiten zijn jullie met het college in gesprek.</w:t>
                      </w:r>
                    </w:p>
                  </w:txbxContent>
                </v:textbox>
                <w10:wrap type="square" anchorx="margin"/>
              </v:shape>
            </w:pict>
          </mc:Fallback>
        </mc:AlternateContent>
      </w:r>
    </w:p>
    <w:p w14:paraId="1C58C5F7" w14:textId="77777777" w:rsidR="000E5B46" w:rsidRPr="00BC5795" w:rsidRDefault="000E5B46" w:rsidP="00640279">
      <w:pPr>
        <w:spacing w:after="160" w:line="256" w:lineRule="auto"/>
        <w:rPr>
          <w:rFonts w:asciiTheme="minorHAnsi" w:hAnsiTheme="minorHAnsi" w:cstheme="minorHAnsi"/>
          <w:lang w:val="nl-NL"/>
        </w:rPr>
      </w:pPr>
    </w:p>
    <w:p w14:paraId="2585B301" w14:textId="469FE057" w:rsidR="000E5B46" w:rsidRPr="00BC5795" w:rsidRDefault="000E5B46" w:rsidP="00640279">
      <w:pPr>
        <w:spacing w:after="160" w:line="256" w:lineRule="auto"/>
        <w:rPr>
          <w:rFonts w:asciiTheme="minorHAnsi" w:hAnsiTheme="minorHAnsi" w:cstheme="minorHAnsi"/>
          <w:lang w:val="nl-NL"/>
        </w:rPr>
      </w:pPr>
    </w:p>
    <w:p w14:paraId="0FD80226" w14:textId="2848402E" w:rsidR="000E5B46" w:rsidRPr="00BC5795" w:rsidRDefault="000E5B46" w:rsidP="00640279">
      <w:pPr>
        <w:spacing w:after="160" w:line="256" w:lineRule="auto"/>
        <w:rPr>
          <w:rFonts w:asciiTheme="minorHAnsi" w:hAnsiTheme="minorHAnsi" w:cstheme="minorHAnsi"/>
          <w:lang w:val="nl-NL"/>
        </w:rPr>
      </w:pPr>
    </w:p>
    <w:p w14:paraId="179513C4" w14:textId="77777777" w:rsidR="000E5B46" w:rsidRPr="00BC5795" w:rsidRDefault="000E5B46" w:rsidP="00640279">
      <w:pPr>
        <w:spacing w:after="160" w:line="256" w:lineRule="auto"/>
        <w:rPr>
          <w:rFonts w:asciiTheme="minorHAnsi" w:hAnsiTheme="minorHAnsi" w:cstheme="minorHAnsi"/>
          <w:lang w:val="nl-NL"/>
        </w:rPr>
      </w:pPr>
    </w:p>
    <w:p w14:paraId="4C94E01B" w14:textId="77777777" w:rsidR="00640279" w:rsidRPr="00C30B46" w:rsidRDefault="00640279" w:rsidP="00640279">
      <w:pPr>
        <w:spacing w:after="0" w:line="240" w:lineRule="auto"/>
        <w:rPr>
          <w:rFonts w:asciiTheme="minorHAnsi" w:eastAsia="Times New Roman" w:hAnsiTheme="minorHAnsi" w:cstheme="minorHAnsi"/>
          <w:lang w:val="nl-NL" w:eastAsia="nl-NL"/>
        </w:rPr>
      </w:pPr>
    </w:p>
    <w:p w14:paraId="3D38C4AC" w14:textId="2E17CA76" w:rsidR="000E5B46" w:rsidRPr="00C30B46" w:rsidRDefault="000E5B46" w:rsidP="00640279">
      <w:pPr>
        <w:spacing w:after="0" w:line="240" w:lineRule="auto"/>
        <w:rPr>
          <w:rFonts w:asciiTheme="minorHAnsi" w:eastAsia="Times New Roman" w:hAnsiTheme="minorHAnsi" w:cstheme="minorHAnsi"/>
          <w:i/>
          <w:iCs/>
          <w:lang w:val="nl-NL" w:eastAsia="nl-NL"/>
        </w:rPr>
      </w:pPr>
      <w:r w:rsidRPr="00C30B46">
        <w:rPr>
          <w:rFonts w:asciiTheme="minorHAnsi" w:eastAsia="Times New Roman" w:hAnsiTheme="minorHAnsi" w:cstheme="minorHAnsi"/>
          <w:i/>
          <w:iCs/>
          <w:lang w:val="nl-NL" w:eastAsia="nl-NL"/>
        </w:rPr>
        <w:t xml:space="preserve">De reacties van de </w:t>
      </w:r>
      <w:r w:rsidR="007E2EC3" w:rsidRPr="00C30B46">
        <w:rPr>
          <w:rFonts w:asciiTheme="minorHAnsi" w:eastAsia="Times New Roman" w:hAnsiTheme="minorHAnsi" w:cstheme="minorHAnsi"/>
          <w:i/>
          <w:iCs/>
          <w:lang w:val="nl-NL" w:eastAsia="nl-NL"/>
        </w:rPr>
        <w:t>medezeggenschapsraden</w:t>
      </w:r>
      <w:r w:rsidRPr="00C30B46">
        <w:rPr>
          <w:rFonts w:asciiTheme="minorHAnsi" w:eastAsia="Times New Roman" w:hAnsiTheme="minorHAnsi" w:cstheme="minorHAnsi"/>
          <w:i/>
          <w:iCs/>
          <w:lang w:val="nl-NL" w:eastAsia="nl-NL"/>
        </w:rPr>
        <w:t xml:space="preserve"> op dit flitsconsult zijn als volgt.</w:t>
      </w:r>
    </w:p>
    <w:p w14:paraId="0C850BEB" w14:textId="56EE0AF7" w:rsidR="007861EF" w:rsidRPr="007861EF" w:rsidRDefault="007861EF" w:rsidP="00E66644">
      <w:pPr>
        <w:spacing w:before="100" w:beforeAutospacing="1" w:after="100" w:afterAutospacing="1" w:line="240" w:lineRule="auto"/>
        <w:rPr>
          <w:rFonts w:asciiTheme="minorHAnsi" w:eastAsia="Times New Roman" w:hAnsiTheme="minorHAnsi" w:cstheme="minorHAnsi"/>
          <w:lang w:val="nl-NL" w:eastAsia="nl-NL"/>
        </w:rPr>
      </w:pPr>
      <w:proofErr w:type="spellStart"/>
      <w:r w:rsidRPr="007861EF">
        <w:rPr>
          <w:rFonts w:asciiTheme="minorHAnsi" w:eastAsia="Times New Roman" w:hAnsiTheme="minorHAnsi" w:cstheme="minorHAnsi"/>
          <w:lang w:val="nl-NL" w:eastAsia="nl-NL"/>
        </w:rPr>
        <w:t>Fontysmedewerkers</w:t>
      </w:r>
      <w:proofErr w:type="spellEnd"/>
      <w:r w:rsidRPr="007861EF">
        <w:rPr>
          <w:rFonts w:asciiTheme="minorHAnsi" w:eastAsia="Times New Roman" w:hAnsiTheme="minorHAnsi" w:cstheme="minorHAnsi"/>
          <w:lang w:val="nl-NL" w:eastAsia="nl-NL"/>
        </w:rPr>
        <w:t xml:space="preserve"> </w:t>
      </w:r>
      <w:r w:rsidRPr="00C30B46">
        <w:rPr>
          <w:rFonts w:asciiTheme="minorHAnsi" w:eastAsia="Times New Roman" w:hAnsiTheme="minorHAnsi" w:cstheme="minorHAnsi"/>
          <w:lang w:val="nl-NL" w:eastAsia="nl-NL"/>
        </w:rPr>
        <w:t xml:space="preserve">hebben </w:t>
      </w:r>
      <w:r w:rsidRPr="007861EF">
        <w:rPr>
          <w:rFonts w:asciiTheme="minorHAnsi" w:eastAsia="Times New Roman" w:hAnsiTheme="minorHAnsi" w:cstheme="minorHAnsi"/>
          <w:lang w:val="nl-NL" w:eastAsia="nl-NL"/>
        </w:rPr>
        <w:t xml:space="preserve">€ 200 p.p. gekregen (onkostenvergoeding, dus netto), onafhankelijk van de betrekkingsomvang. Er is een bericht dat er vanaf september € 30 per maand wordt gegeven voor “thuiswerkvoorzieningen”, maar dan mag je (volgens mijn </w:t>
      </w:r>
      <w:proofErr w:type="spellStart"/>
      <w:r w:rsidRPr="007861EF">
        <w:rPr>
          <w:rFonts w:asciiTheme="minorHAnsi" w:eastAsia="Times New Roman" w:hAnsiTheme="minorHAnsi" w:cstheme="minorHAnsi"/>
          <w:lang w:val="nl-NL" w:eastAsia="nl-NL"/>
        </w:rPr>
        <w:t>zegsvrouwe</w:t>
      </w:r>
      <w:proofErr w:type="spellEnd"/>
      <w:r w:rsidRPr="007861EF">
        <w:rPr>
          <w:rFonts w:asciiTheme="minorHAnsi" w:eastAsia="Times New Roman" w:hAnsiTheme="minorHAnsi" w:cstheme="minorHAnsi"/>
          <w:lang w:val="nl-NL" w:eastAsia="nl-NL"/>
        </w:rPr>
        <w:t>) niet “stiekem op kantoor (…) werken”. Dat is nadelig voor wie daar van tijd tot tijd zijn móet, en ik weet niet of daar rekening mee gehouden wordt.</w:t>
      </w:r>
      <w:r w:rsidR="00E66644">
        <w:rPr>
          <w:rFonts w:asciiTheme="minorHAnsi" w:eastAsia="Times New Roman" w:hAnsiTheme="minorHAnsi" w:cstheme="minorHAnsi"/>
          <w:lang w:val="nl-NL" w:eastAsia="nl-NL"/>
        </w:rPr>
        <w:br/>
      </w:r>
      <w:r w:rsidRPr="00C30B46">
        <w:rPr>
          <w:rFonts w:asciiTheme="minorHAnsi" w:eastAsia="Times New Roman" w:hAnsiTheme="minorHAnsi" w:cstheme="minorHAnsi"/>
          <w:lang w:val="nl-NL" w:eastAsia="nl-NL"/>
        </w:rPr>
        <w:t xml:space="preserve">Een aspect dat wellicht onderbelicht raakt, maar waar mijn </w:t>
      </w:r>
      <w:proofErr w:type="spellStart"/>
      <w:r w:rsidRPr="00C30B46">
        <w:rPr>
          <w:rFonts w:asciiTheme="minorHAnsi" w:eastAsia="Times New Roman" w:hAnsiTheme="minorHAnsi" w:cstheme="minorHAnsi"/>
          <w:lang w:val="nl-NL" w:eastAsia="nl-NL"/>
        </w:rPr>
        <w:t>zegsvrouwe</w:t>
      </w:r>
      <w:proofErr w:type="spellEnd"/>
      <w:r w:rsidRPr="00C30B46">
        <w:rPr>
          <w:rFonts w:asciiTheme="minorHAnsi" w:eastAsia="Times New Roman" w:hAnsiTheme="minorHAnsi" w:cstheme="minorHAnsi"/>
          <w:lang w:val="nl-NL" w:eastAsia="nl-NL"/>
        </w:rPr>
        <w:t xml:space="preserve"> wel last van heeft: </w:t>
      </w:r>
      <w:r w:rsidRPr="007861EF">
        <w:rPr>
          <w:rFonts w:asciiTheme="minorHAnsi" w:eastAsia="Times New Roman" w:hAnsiTheme="minorHAnsi" w:cstheme="minorHAnsi"/>
          <w:lang w:val="nl-NL" w:eastAsia="nl-NL"/>
        </w:rPr>
        <w:t>Medewerkers op een participatiebaan mogen niet “</w:t>
      </w:r>
      <w:proofErr w:type="gramStart"/>
      <w:r w:rsidRPr="007861EF">
        <w:rPr>
          <w:rFonts w:asciiTheme="minorHAnsi" w:eastAsia="Times New Roman" w:hAnsiTheme="minorHAnsi" w:cstheme="minorHAnsi"/>
          <w:lang w:val="nl-NL" w:eastAsia="nl-NL"/>
        </w:rPr>
        <w:t>teveel</w:t>
      </w:r>
      <w:proofErr w:type="gramEnd"/>
      <w:r w:rsidRPr="007861EF">
        <w:rPr>
          <w:rFonts w:asciiTheme="minorHAnsi" w:eastAsia="Times New Roman" w:hAnsiTheme="minorHAnsi" w:cstheme="minorHAnsi"/>
          <w:lang w:val="nl-NL" w:eastAsia="nl-NL"/>
        </w:rPr>
        <w:t>” verdienen. Dan moeten ze (onevenredig veel) uitkering terugbetalen. Het is dus verkieslijk deze vergoedingen in kleine porties uit te betalen, dan wel buiten het SV-loon te houden (“onkostenvergoedingen”). Mijn contactpersoon dreigt b.v. door de eenmalige uitkering van juni heel veel uitkering mis te lopen, veel meer dan wat zij aan extraatje heeft ontvangen.</w:t>
      </w:r>
    </w:p>
    <w:p w14:paraId="3E9F9223" w14:textId="0AB62268" w:rsidR="00E66644" w:rsidRPr="007861EF" w:rsidRDefault="007861EF" w:rsidP="007861EF">
      <w:pPr>
        <w:spacing w:before="100" w:beforeAutospacing="1" w:after="100" w:afterAutospacing="1" w:line="240" w:lineRule="auto"/>
        <w:rPr>
          <w:rFonts w:asciiTheme="minorHAnsi" w:eastAsia="Times New Roman" w:hAnsiTheme="minorHAnsi" w:cstheme="minorHAnsi"/>
          <w:lang w:val="nl-NL" w:eastAsia="nl-NL"/>
        </w:rPr>
      </w:pPr>
      <w:proofErr w:type="spellStart"/>
      <w:r w:rsidRPr="007861EF">
        <w:rPr>
          <w:rFonts w:asciiTheme="minorHAnsi" w:eastAsia="Times New Roman" w:hAnsiTheme="minorHAnsi" w:cstheme="minorHAnsi"/>
          <w:lang w:val="nl-NL" w:eastAsia="nl-NL"/>
        </w:rPr>
        <w:t>Theo.</w:t>
      </w:r>
      <w:r w:rsidRPr="00C30B46">
        <w:rPr>
          <w:rFonts w:asciiTheme="minorHAnsi" w:eastAsia="Times New Roman" w:hAnsiTheme="minorHAnsi" w:cstheme="minorHAnsi"/>
          <w:lang w:val="nl-NL" w:eastAsia="nl-NL"/>
        </w:rPr>
        <w:t>Cats</w:t>
      </w:r>
      <w:proofErr w:type="spellEnd"/>
    </w:p>
    <w:p w14:paraId="146E4553" w14:textId="18BA65E7" w:rsidR="007861EF" w:rsidRPr="007861EF" w:rsidRDefault="00C30B46" w:rsidP="00C30B46">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696128" behindDoc="0" locked="0" layoutInCell="1" allowOverlap="1" wp14:anchorId="68D10488" wp14:editId="35A7BD08">
                <wp:simplePos x="0" y="0"/>
                <wp:positionH relativeFrom="margin">
                  <wp:posOffset>0</wp:posOffset>
                </wp:positionH>
                <wp:positionV relativeFrom="paragraph">
                  <wp:posOffset>0</wp:posOffset>
                </wp:positionV>
                <wp:extent cx="5972175" cy="9525"/>
                <wp:effectExtent l="0" t="0" r="28575" b="28575"/>
                <wp:wrapNone/>
                <wp:docPr id="14" name="Rechte verbindingslijn 1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48F58" id="Rechte verbindingslijn 14" o:spid="_x0000_s1026" style="position:absolute;flip:y;z-index:251696128;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" strokecolor="black [3200]" strokeweight=".5pt">
                <v:stroke joinstyle="miter"/>
                <w10:wrap anchorx="margin"/>
              </v:line>
            </w:pict>
          </mc:Fallback>
        </mc:AlternateContent>
      </w:r>
      <w:r>
        <w:rPr>
          <w:rFonts w:asciiTheme="minorHAnsi" w:eastAsia="Times New Roman" w:hAnsiTheme="minorHAnsi" w:cstheme="minorHAnsi"/>
          <w:lang w:val="nl-NL" w:eastAsia="nl-NL"/>
        </w:rPr>
        <w:br/>
      </w:r>
      <w:r w:rsidR="007861EF" w:rsidRPr="007861EF">
        <w:rPr>
          <w:rFonts w:asciiTheme="minorHAnsi" w:eastAsia="Times New Roman" w:hAnsiTheme="minorHAnsi" w:cstheme="minorHAnsi"/>
          <w:lang w:val="nl-NL" w:eastAsia="nl-NL"/>
        </w:rPr>
        <w:t xml:space="preserve">De medewerkers van hogeschool </w:t>
      </w:r>
      <w:proofErr w:type="spellStart"/>
      <w:r w:rsidR="007861EF" w:rsidRPr="007861EF">
        <w:rPr>
          <w:rFonts w:asciiTheme="minorHAnsi" w:eastAsia="Times New Roman" w:hAnsiTheme="minorHAnsi" w:cstheme="minorHAnsi"/>
          <w:lang w:val="nl-NL" w:eastAsia="nl-NL"/>
        </w:rPr>
        <w:t>Inholland</w:t>
      </w:r>
      <w:proofErr w:type="spellEnd"/>
      <w:r w:rsidR="007861EF" w:rsidRPr="007861EF">
        <w:rPr>
          <w:rFonts w:asciiTheme="minorHAnsi" w:eastAsia="Times New Roman" w:hAnsiTheme="minorHAnsi" w:cstheme="minorHAnsi"/>
          <w:lang w:val="nl-NL" w:eastAsia="nl-NL"/>
        </w:rPr>
        <w:t xml:space="preserve"> hebben in april 2020 een vergoeding van € 200,00 ontvangen voor de thuiswerkplek. </w:t>
      </w:r>
    </w:p>
    <w:p w14:paraId="65664C61" w14:textId="77777777" w:rsidR="007861EF" w:rsidRPr="007861EF" w:rsidRDefault="007861EF" w:rsidP="007861EF">
      <w:pPr>
        <w:spacing w:before="100" w:beforeAutospacing="1" w:after="100" w:afterAutospacing="1" w:line="240" w:lineRule="auto"/>
        <w:rPr>
          <w:rFonts w:asciiTheme="minorHAnsi" w:eastAsia="Times New Roman" w:hAnsiTheme="minorHAnsi" w:cstheme="minorHAnsi"/>
          <w:lang w:val="nl-NL" w:eastAsia="nl-NL"/>
        </w:rPr>
      </w:pPr>
      <w:r w:rsidRPr="007861EF">
        <w:rPr>
          <w:rFonts w:asciiTheme="minorHAnsi" w:eastAsia="Times New Roman" w:hAnsiTheme="minorHAnsi" w:cstheme="minorHAnsi"/>
          <w:lang w:val="nl-NL" w:eastAsia="nl-NL"/>
        </w:rPr>
        <w:t xml:space="preserve">Twee weken geleden is in overleg met de HMR een vragenlijst rondgestuurd over het thuiswerken, de ‘Thuiswerkmonitor’. </w:t>
      </w:r>
    </w:p>
    <w:p w14:paraId="208D0D2B" w14:textId="0311B4BB" w:rsidR="007861EF" w:rsidRPr="007861EF" w:rsidRDefault="007861EF" w:rsidP="007861EF">
      <w:pPr>
        <w:spacing w:before="100" w:beforeAutospacing="1" w:after="100" w:afterAutospacing="1" w:line="240" w:lineRule="auto"/>
        <w:rPr>
          <w:rFonts w:asciiTheme="minorHAnsi" w:eastAsia="Times New Roman" w:hAnsiTheme="minorHAnsi" w:cstheme="minorHAnsi"/>
          <w:lang w:val="nl-NL" w:eastAsia="nl-NL"/>
        </w:rPr>
      </w:pPr>
      <w:r w:rsidRPr="007861EF">
        <w:rPr>
          <w:rFonts w:asciiTheme="minorHAnsi" w:eastAsia="Times New Roman" w:hAnsiTheme="minorHAnsi" w:cstheme="minorHAnsi"/>
          <w:lang w:val="nl-NL" w:eastAsia="nl-NL"/>
        </w:rPr>
        <w:t>De resultaten van de Thuiswerkmonitor worden in september met de HMR besproken. De mogelijkheid bestaat dat aan de hand hiervan nog nadere afspraken worden gemaakt over faciliteiten.</w:t>
      </w:r>
    </w:p>
    <w:p w14:paraId="65BB4397" w14:textId="594F27AD" w:rsidR="007861EF" w:rsidRDefault="007861EF" w:rsidP="007861EF">
      <w:pPr>
        <w:autoSpaceDE w:val="0"/>
        <w:autoSpaceDN w:val="0"/>
        <w:spacing w:before="100" w:beforeAutospacing="1" w:after="100" w:afterAutospacing="1" w:line="240" w:lineRule="auto"/>
        <w:rPr>
          <w:rFonts w:asciiTheme="minorHAnsi" w:eastAsia="Times New Roman" w:hAnsiTheme="minorHAnsi" w:cstheme="minorHAnsi"/>
          <w:lang w:val="nl-NL" w:eastAsia="nl-NL"/>
        </w:rPr>
      </w:pPr>
      <w:r w:rsidRPr="007861EF">
        <w:rPr>
          <w:rFonts w:asciiTheme="minorHAnsi" w:eastAsia="Times New Roman" w:hAnsiTheme="minorHAnsi" w:cstheme="minorHAnsi"/>
          <w:lang w:val="nl-NL" w:eastAsia="nl-NL"/>
        </w:rPr>
        <w:t xml:space="preserve">Petra </w:t>
      </w:r>
      <w:proofErr w:type="spellStart"/>
      <w:r w:rsidRPr="007861EF">
        <w:rPr>
          <w:rFonts w:asciiTheme="minorHAnsi" w:eastAsia="Times New Roman" w:hAnsiTheme="minorHAnsi" w:cstheme="minorHAnsi"/>
          <w:lang w:val="nl-NL" w:eastAsia="nl-NL"/>
        </w:rPr>
        <w:t>Ivangh</w:t>
      </w:r>
      <w:proofErr w:type="spellEnd"/>
      <w:r w:rsidRPr="00C30B46">
        <w:rPr>
          <w:rFonts w:asciiTheme="minorHAnsi" w:eastAsia="Times New Roman" w:hAnsiTheme="minorHAnsi" w:cstheme="minorHAnsi"/>
          <w:lang w:val="nl-NL" w:eastAsia="nl-NL"/>
        </w:rPr>
        <w:br/>
      </w:r>
      <w:r w:rsidRPr="007861EF">
        <w:rPr>
          <w:rFonts w:asciiTheme="minorHAnsi" w:eastAsia="Times New Roman" w:hAnsiTheme="minorHAnsi" w:cstheme="minorHAnsi"/>
          <w:lang w:val="nl-NL" w:eastAsia="nl-NL"/>
        </w:rPr>
        <w:t>Ambtelijk secretaris Hogeschool Medezeggenschapsraad</w:t>
      </w:r>
      <w:r w:rsidRPr="00C30B46">
        <w:rPr>
          <w:rFonts w:asciiTheme="minorHAnsi" w:eastAsia="Times New Roman" w:hAnsiTheme="minorHAnsi" w:cstheme="minorHAnsi"/>
          <w:lang w:val="nl-NL" w:eastAsia="nl-NL"/>
        </w:rPr>
        <w:t xml:space="preserve"> </w:t>
      </w:r>
      <w:r w:rsidRPr="007861EF">
        <w:rPr>
          <w:rFonts w:asciiTheme="minorHAnsi" w:eastAsia="Times New Roman" w:hAnsiTheme="minorHAnsi" w:cstheme="minorHAnsi"/>
          <w:lang w:val="nl-NL" w:eastAsia="nl-NL"/>
        </w:rPr>
        <w:t xml:space="preserve">Hogeschool </w:t>
      </w:r>
      <w:proofErr w:type="spellStart"/>
      <w:r w:rsidRPr="007861EF">
        <w:rPr>
          <w:rFonts w:asciiTheme="minorHAnsi" w:eastAsia="Times New Roman" w:hAnsiTheme="minorHAnsi" w:cstheme="minorHAnsi"/>
          <w:lang w:val="nl-NL" w:eastAsia="nl-NL"/>
        </w:rPr>
        <w:t>Inholland</w:t>
      </w:r>
      <w:proofErr w:type="spellEnd"/>
    </w:p>
    <w:p w14:paraId="1AC0EC05" w14:textId="6C03EB98" w:rsidR="00B06944" w:rsidRPr="00C30B46" w:rsidRDefault="00E66644" w:rsidP="00B06944">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698176" behindDoc="0" locked="0" layoutInCell="1" allowOverlap="1" wp14:anchorId="6D721B41" wp14:editId="4D8C8253">
                <wp:simplePos x="0" y="0"/>
                <wp:positionH relativeFrom="margin">
                  <wp:posOffset>0</wp:posOffset>
                </wp:positionH>
                <wp:positionV relativeFrom="paragraph">
                  <wp:posOffset>-635</wp:posOffset>
                </wp:positionV>
                <wp:extent cx="5972175" cy="9525"/>
                <wp:effectExtent l="0" t="0" r="28575" b="28575"/>
                <wp:wrapNone/>
                <wp:docPr id="20" name="Rechte verbindingslijn 20"/>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1ACDE" id="Rechte verbindingslijn 20" o:spid="_x0000_s1026" style="position:absolute;flip:y;z-index:251698176;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" strokecolor="black [3200]" strokeweight=".5pt">
                <v:stroke joinstyle="miter"/>
                <w10:wrap anchorx="margin"/>
              </v:line>
            </w:pict>
          </mc:Fallback>
        </mc:AlternateContent>
      </w:r>
    </w:p>
    <w:p w14:paraId="35674C4B" w14:textId="06587497"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lastRenderedPageBreak/>
        <w:t xml:space="preserve">De regel bij De Haagse is thuiswerken, tenzij. Om dat te faciliteiten, kunnen medewerkers van De Haagse Hogeschool gebruik maken een aantal regelingen. Medewerkers kunnen delen van hun kantoorwerkplek lenen (denk aan een bureaustoel, een laptop/computer, beeldscherm, toetsenbord et cetera). Als het voor medewerkers niet mogelijk is om zelf vervoer daartoe te organiseren, dan kan het eventueel thuisbezorgd worden. </w:t>
      </w:r>
      <w:r w:rsidR="00E66644">
        <w:rPr>
          <w:rFonts w:asciiTheme="minorHAnsi" w:eastAsia="Times New Roman" w:hAnsiTheme="minorHAnsi" w:cstheme="minorHAnsi"/>
          <w:lang w:val="nl-NL" w:eastAsia="nl-NL"/>
        </w:rPr>
        <w:br/>
      </w:r>
      <w:r w:rsidRPr="00B06944">
        <w:rPr>
          <w:rFonts w:asciiTheme="minorHAnsi" w:eastAsia="Times New Roman" w:hAnsiTheme="minorHAnsi" w:cstheme="minorHAnsi"/>
          <w:lang w:val="nl-NL" w:eastAsia="nl-NL"/>
        </w:rPr>
        <w:t xml:space="preserve">Daarnaast is de inzet van de decentrale arbeidsvoorwaardenmiddelen (DAM-middelen) verruimd waardoor medewerkers de DAM-middelen ook kunnen inzetten voor het inrichten van een thuiswerkplek. </w:t>
      </w:r>
      <w:r w:rsidR="00E66644">
        <w:rPr>
          <w:rFonts w:asciiTheme="minorHAnsi" w:eastAsia="Times New Roman" w:hAnsiTheme="minorHAnsi" w:cstheme="minorHAnsi"/>
          <w:lang w:val="nl-NL" w:eastAsia="nl-NL"/>
        </w:rPr>
        <w:br/>
      </w:r>
      <w:r w:rsidRPr="00B06944">
        <w:rPr>
          <w:rFonts w:asciiTheme="minorHAnsi" w:eastAsia="Times New Roman" w:hAnsiTheme="minorHAnsi" w:cstheme="minorHAnsi"/>
          <w:lang w:val="nl-NL" w:eastAsia="nl-NL"/>
        </w:rPr>
        <w:t xml:space="preserve">Tot en met juni werden de reiskosten van medewerkers doorbetaald, maar vanaf 1 juli (tot 1 september 2020) is dat omgezet naar een netto </w:t>
      </w:r>
      <w:proofErr w:type="gramStart"/>
      <w:r w:rsidRPr="00B06944">
        <w:rPr>
          <w:rFonts w:asciiTheme="minorHAnsi" w:eastAsia="Times New Roman" w:hAnsiTheme="minorHAnsi" w:cstheme="minorHAnsi"/>
          <w:lang w:val="nl-NL" w:eastAsia="nl-NL"/>
        </w:rPr>
        <w:t>thuiswerkvergoeding  (</w:t>
      </w:r>
      <w:proofErr w:type="gramEnd"/>
      <w:r w:rsidRPr="00B06944">
        <w:rPr>
          <w:rFonts w:asciiTheme="minorHAnsi" w:eastAsia="Times New Roman" w:hAnsiTheme="minorHAnsi" w:cstheme="minorHAnsi"/>
          <w:lang w:val="nl-NL" w:eastAsia="nl-NL"/>
        </w:rPr>
        <w:t>€35,00 p/</w:t>
      </w:r>
      <w:proofErr w:type="spellStart"/>
      <w:r w:rsidRPr="00B06944">
        <w:rPr>
          <w:rFonts w:asciiTheme="minorHAnsi" w:eastAsia="Times New Roman" w:hAnsiTheme="minorHAnsi" w:cstheme="minorHAnsi"/>
          <w:lang w:val="nl-NL" w:eastAsia="nl-NL"/>
        </w:rPr>
        <w:t>mnd</w:t>
      </w:r>
      <w:proofErr w:type="spellEnd"/>
      <w:r w:rsidRPr="00B06944">
        <w:rPr>
          <w:rFonts w:asciiTheme="minorHAnsi" w:eastAsia="Times New Roman" w:hAnsiTheme="minorHAnsi" w:cstheme="minorHAnsi"/>
          <w:lang w:val="nl-NL" w:eastAsia="nl-NL"/>
        </w:rPr>
        <w:t>, naar rato van de aanstellingsomvang) voor alle medewerkers als een vergoeding voor het thuisgebruik van koffie/thee/internet/</w:t>
      </w:r>
      <w:proofErr w:type="spellStart"/>
      <w:r w:rsidRPr="00B06944">
        <w:rPr>
          <w:rFonts w:asciiTheme="minorHAnsi" w:eastAsia="Times New Roman" w:hAnsiTheme="minorHAnsi" w:cstheme="minorHAnsi"/>
          <w:lang w:val="nl-NL" w:eastAsia="nl-NL"/>
        </w:rPr>
        <w:t>gas&amp;elektra</w:t>
      </w:r>
      <w:proofErr w:type="spellEnd"/>
      <w:r w:rsidRPr="00B06944">
        <w:rPr>
          <w:rFonts w:asciiTheme="minorHAnsi" w:eastAsia="Times New Roman" w:hAnsiTheme="minorHAnsi" w:cstheme="minorHAnsi"/>
          <w:lang w:val="nl-NL" w:eastAsia="nl-NL"/>
        </w:rPr>
        <w:t xml:space="preserve">. </w:t>
      </w:r>
      <w:proofErr w:type="gramStart"/>
      <w:r w:rsidRPr="00B06944">
        <w:rPr>
          <w:rFonts w:asciiTheme="minorHAnsi" w:eastAsia="Times New Roman" w:hAnsiTheme="minorHAnsi" w:cstheme="minorHAnsi"/>
          <w:lang w:val="nl-NL" w:eastAsia="nl-NL"/>
        </w:rPr>
        <w:t>Indien</w:t>
      </w:r>
      <w:proofErr w:type="gramEnd"/>
      <w:r w:rsidRPr="00B06944">
        <w:rPr>
          <w:rFonts w:asciiTheme="minorHAnsi" w:eastAsia="Times New Roman" w:hAnsiTheme="minorHAnsi" w:cstheme="minorHAnsi"/>
          <w:lang w:val="nl-NL" w:eastAsia="nl-NL"/>
        </w:rPr>
        <w:t xml:space="preserve"> medewerkers, na afstemming met de leidinggevende, toch naar De Haagse reizen dan kunnen zij € 0,19 per km voor de heen- en terugreis declareren.</w:t>
      </w:r>
    </w:p>
    <w:p w14:paraId="50222EC0" w14:textId="0C6110D4"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proofErr w:type="spellStart"/>
      <w:r w:rsidRPr="00B06944">
        <w:rPr>
          <w:rFonts w:asciiTheme="minorHAnsi" w:eastAsia="Times New Roman" w:hAnsiTheme="minorHAnsi" w:cstheme="minorHAnsi"/>
          <w:lang w:val="nl-NL" w:eastAsia="nl-NL"/>
        </w:rPr>
        <w:t>Mendeltje</w:t>
      </w:r>
      <w:proofErr w:type="spellEnd"/>
      <w:r w:rsidRPr="00B06944">
        <w:rPr>
          <w:rFonts w:asciiTheme="minorHAnsi" w:eastAsia="Times New Roman" w:hAnsiTheme="minorHAnsi" w:cstheme="minorHAnsi"/>
          <w:lang w:val="nl-NL" w:eastAsia="nl-NL"/>
        </w:rPr>
        <w:t xml:space="preserve"> van Keulen</w:t>
      </w:r>
      <w:r w:rsidR="00E66644">
        <w:rPr>
          <w:rFonts w:asciiTheme="minorHAnsi" w:eastAsia="Times New Roman" w:hAnsiTheme="minorHAnsi" w:cstheme="minorHAnsi"/>
          <w:lang w:val="nl-NL" w:eastAsia="nl-NL"/>
        </w:rPr>
        <w:br/>
      </w:r>
      <w:r w:rsidRPr="00C30B46">
        <w:rPr>
          <w:rFonts w:asciiTheme="minorHAnsi" w:eastAsia="Times New Roman" w:hAnsiTheme="minorHAnsi" w:cstheme="minorHAnsi"/>
          <w:lang w:val="nl-NL" w:eastAsia="nl-NL"/>
        </w:rPr>
        <w:t>Voorzitter Hogeschoolraad</w:t>
      </w:r>
    </w:p>
    <w:p w14:paraId="32DB1516" w14:textId="77777777" w:rsidR="00E66644" w:rsidRDefault="00E66644" w:rsidP="00E66644">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0224" behindDoc="0" locked="0" layoutInCell="1" allowOverlap="1" wp14:anchorId="7AB1E4DE" wp14:editId="15A60EF7">
                <wp:simplePos x="0" y="0"/>
                <wp:positionH relativeFrom="margin">
                  <wp:posOffset>0</wp:posOffset>
                </wp:positionH>
                <wp:positionV relativeFrom="paragraph">
                  <wp:posOffset>0</wp:posOffset>
                </wp:positionV>
                <wp:extent cx="5972175" cy="9525"/>
                <wp:effectExtent l="0" t="0" r="28575" b="28575"/>
                <wp:wrapNone/>
                <wp:docPr id="21" name="Rechte verbindingslijn 21"/>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FECB4" id="Rechte verbindingslijn 21" o:spid="_x0000_s1026" style="position:absolute;flip:y;z-index:251700224;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" strokecolor="black [3200]" strokeweight=".5pt">
                <v:stroke joinstyle="miter"/>
                <w10:wrap anchorx="margin"/>
              </v:line>
            </w:pict>
          </mc:Fallback>
        </mc:AlternateContent>
      </w:r>
    </w:p>
    <w:p w14:paraId="07F91A81" w14:textId="64C69F53" w:rsidR="00B06944" w:rsidRPr="00B06944" w:rsidRDefault="00B06944" w:rsidP="00E66644">
      <w:pPr>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De H</w:t>
      </w:r>
      <w:r w:rsidRPr="00C30B46">
        <w:rPr>
          <w:rFonts w:asciiTheme="minorHAnsi" w:eastAsia="Times New Roman" w:hAnsiTheme="minorHAnsi" w:cstheme="minorHAnsi"/>
          <w:lang w:val="nl-NL" w:eastAsia="nl-NL"/>
        </w:rPr>
        <w:t xml:space="preserve">ogeschool </w:t>
      </w:r>
      <w:r w:rsidRPr="00B06944">
        <w:rPr>
          <w:rFonts w:asciiTheme="minorHAnsi" w:eastAsia="Times New Roman" w:hAnsiTheme="minorHAnsi" w:cstheme="minorHAnsi"/>
          <w:lang w:val="nl-NL" w:eastAsia="nl-NL"/>
        </w:rPr>
        <w:t>U</w:t>
      </w:r>
      <w:r w:rsidRPr="00C30B46">
        <w:rPr>
          <w:rFonts w:asciiTheme="minorHAnsi" w:eastAsia="Times New Roman" w:hAnsiTheme="minorHAnsi" w:cstheme="minorHAnsi"/>
          <w:lang w:val="nl-NL" w:eastAsia="nl-NL"/>
        </w:rPr>
        <w:t>trecht</w:t>
      </w:r>
      <w:r w:rsidRPr="00B06944">
        <w:rPr>
          <w:rFonts w:asciiTheme="minorHAnsi" w:eastAsia="Times New Roman" w:hAnsiTheme="minorHAnsi" w:cstheme="minorHAnsi"/>
          <w:lang w:val="nl-NL" w:eastAsia="nl-NL"/>
        </w:rPr>
        <w:t xml:space="preserve"> heeft zowel in april als in mei 2020 100 euro netto uitgekeerd als vergoeding voor eventuele kosten die gemaakt worden vanwege het thuiswerken. Deze thuiswerkvergoeding is uitgekeerd aan medewerkers met een arbeidsovereenkomst Cf. artikel D CAO: D2, D3, D4 of D5. Deze thuiswerkvergoeding faciliteert de medewerkers in hun specifieke behoefte om gezond en veilig te kunnen werken. De behoefte van elke medewerker is anders en is afhankelijk van zowel de werkzaamheden als de thuiswerkplek. Het bedrag kan worden besteed aan één of meerdere van de volgende faciliteiten: </w:t>
      </w:r>
      <w:r w:rsidRPr="00B06944">
        <w:rPr>
          <w:rFonts w:asciiTheme="minorHAnsi" w:eastAsia="Times New Roman" w:hAnsiTheme="minorHAnsi" w:cstheme="minorHAnsi"/>
          <w:lang w:val="nl-NL" w:eastAsia="nl-NL"/>
        </w:rPr>
        <w:br/>
        <w:t>1. Beeldscherm                                                               </w:t>
      </w:r>
      <w:r w:rsidRPr="00B06944">
        <w:rPr>
          <w:rFonts w:asciiTheme="minorHAnsi" w:eastAsia="Times New Roman" w:hAnsiTheme="minorHAnsi" w:cstheme="minorHAnsi"/>
          <w:lang w:val="nl-NL" w:eastAsia="nl-NL"/>
        </w:rPr>
        <w:br/>
        <w:t>2. (Ergonomische) muis en toetsenbord</w:t>
      </w:r>
      <w:r w:rsidRPr="00B06944">
        <w:rPr>
          <w:rFonts w:asciiTheme="minorHAnsi" w:eastAsia="Times New Roman" w:hAnsiTheme="minorHAnsi" w:cstheme="minorHAnsi"/>
          <w:lang w:val="nl-NL" w:eastAsia="nl-NL"/>
        </w:rPr>
        <w:br/>
        <w:t>3. Laptop standaard</w:t>
      </w:r>
      <w:r w:rsidRPr="00B06944">
        <w:rPr>
          <w:rFonts w:asciiTheme="minorHAnsi" w:eastAsia="Times New Roman" w:hAnsiTheme="minorHAnsi" w:cstheme="minorHAnsi"/>
          <w:lang w:val="nl-NL" w:eastAsia="nl-NL"/>
        </w:rPr>
        <w:br/>
        <w:t>4. Headset </w:t>
      </w:r>
      <w:r w:rsidRPr="00B06944">
        <w:rPr>
          <w:rFonts w:asciiTheme="minorHAnsi" w:eastAsia="Times New Roman" w:hAnsiTheme="minorHAnsi" w:cstheme="minorHAnsi"/>
          <w:lang w:val="nl-NL" w:eastAsia="nl-NL"/>
        </w:rPr>
        <w:br/>
        <w:t>5. Webcam  </w:t>
      </w:r>
    </w:p>
    <w:p w14:paraId="460220CE" w14:textId="3209C1A9"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De reiskostenvergoeding voor woon</w:t>
      </w:r>
      <w:r w:rsidR="00FF42DC">
        <w:rPr>
          <w:rFonts w:asciiTheme="minorHAnsi" w:eastAsia="Times New Roman" w:hAnsiTheme="minorHAnsi" w:cstheme="minorHAnsi"/>
          <w:lang w:val="nl-NL" w:eastAsia="nl-NL"/>
        </w:rPr>
        <w:t>-</w:t>
      </w:r>
      <w:r w:rsidRPr="00B06944">
        <w:rPr>
          <w:rFonts w:asciiTheme="minorHAnsi" w:eastAsia="Times New Roman" w:hAnsiTheme="minorHAnsi" w:cstheme="minorHAnsi"/>
          <w:lang w:val="nl-NL" w:eastAsia="nl-NL"/>
        </w:rPr>
        <w:t>werkverkeer is per 1 mei stopgezet.</w:t>
      </w:r>
    </w:p>
    <w:p w14:paraId="61DA288D" w14:textId="28318BE0"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De HSR is over deze maatregelen geïnformeerd en had de gelegenheid om te reageren voordat hier</w:t>
      </w:r>
      <w:r w:rsidRPr="00C30B46">
        <w:rPr>
          <w:rFonts w:asciiTheme="minorHAnsi" w:eastAsia="Times New Roman" w:hAnsiTheme="minorHAnsi" w:cstheme="minorHAnsi"/>
          <w:lang w:val="nl-NL" w:eastAsia="nl-NL"/>
        </w:rPr>
        <w:t>o</w:t>
      </w:r>
      <w:r w:rsidRPr="00B06944">
        <w:rPr>
          <w:rFonts w:asciiTheme="minorHAnsi" w:eastAsia="Times New Roman" w:hAnsiTheme="minorHAnsi" w:cstheme="minorHAnsi"/>
          <w:lang w:val="nl-NL" w:eastAsia="nl-NL"/>
        </w:rPr>
        <w:t>ver besloten werd, maar het is niet formeel ter advisering of instemming voorgelegd.</w:t>
      </w:r>
    </w:p>
    <w:p w14:paraId="3FB3F4E1" w14:textId="404EC03C"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Medewerkers beschikten al over een telefoon en een laptop van de HU. Medewerkers die een </w:t>
      </w:r>
      <w:proofErr w:type="spellStart"/>
      <w:r w:rsidRPr="00B06944">
        <w:rPr>
          <w:rFonts w:asciiTheme="minorHAnsi" w:eastAsia="Times New Roman" w:hAnsiTheme="minorHAnsi" w:cstheme="minorHAnsi"/>
          <w:lang w:val="nl-NL" w:eastAsia="nl-NL"/>
        </w:rPr>
        <w:t>arbo</w:t>
      </w:r>
      <w:proofErr w:type="spellEnd"/>
      <w:r w:rsidRPr="00B06944">
        <w:rPr>
          <w:rFonts w:asciiTheme="minorHAnsi" w:eastAsia="Times New Roman" w:hAnsiTheme="minorHAnsi" w:cstheme="minorHAnsi"/>
          <w:lang w:val="nl-NL" w:eastAsia="nl-NL"/>
        </w:rPr>
        <w:t>-stoel nodig hebben, kunnen dat via de leidinggevende aanvragen en af komen halen op de HU.</w:t>
      </w:r>
    </w:p>
    <w:p w14:paraId="54E920B7" w14:textId="3B79EF32"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 Karin </w:t>
      </w:r>
      <w:r w:rsidRPr="00C30B46">
        <w:rPr>
          <w:rFonts w:asciiTheme="minorHAnsi" w:eastAsia="Times New Roman" w:hAnsiTheme="minorHAnsi" w:cstheme="minorHAnsi"/>
          <w:lang w:val="nl-NL" w:eastAsia="nl-NL"/>
        </w:rPr>
        <w:t>Stroot</w:t>
      </w:r>
      <w:r w:rsidR="00FF42DC">
        <w:rPr>
          <w:rFonts w:asciiTheme="minorHAnsi" w:eastAsia="Times New Roman" w:hAnsiTheme="minorHAnsi" w:cstheme="minorHAnsi"/>
          <w:lang w:val="nl-NL" w:eastAsia="nl-NL"/>
        </w:rPr>
        <w:br/>
      </w:r>
      <w:r w:rsidRPr="00C30B46">
        <w:rPr>
          <w:rFonts w:asciiTheme="minorHAnsi" w:eastAsia="Times New Roman" w:hAnsiTheme="minorHAnsi" w:cstheme="minorHAnsi"/>
          <w:lang w:val="nl-NL" w:eastAsia="nl-NL"/>
        </w:rPr>
        <w:t>Ambtelijk secretaris hogeschoolraad</w:t>
      </w:r>
    </w:p>
    <w:p w14:paraId="05484753" w14:textId="747116FB" w:rsidR="00B06944" w:rsidRPr="00C30B46" w:rsidRDefault="00E66644" w:rsidP="00B06944">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2272" behindDoc="0" locked="0" layoutInCell="1" allowOverlap="1" wp14:anchorId="318B922C" wp14:editId="5273668B">
                <wp:simplePos x="0" y="0"/>
                <wp:positionH relativeFrom="margin">
                  <wp:posOffset>0</wp:posOffset>
                </wp:positionH>
                <wp:positionV relativeFrom="paragraph">
                  <wp:posOffset>0</wp:posOffset>
                </wp:positionV>
                <wp:extent cx="5972175" cy="9525"/>
                <wp:effectExtent l="0" t="0" r="28575" b="28575"/>
                <wp:wrapNone/>
                <wp:docPr id="22" name="Rechte verbindingslijn 22"/>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225ED" id="Rechte verbindingslijn 22" o:spid="_x0000_s1026" style="position:absolute;flip:y;z-index:251702272;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" strokecolor="black [3200]" strokeweight=".5pt">
                <v:stroke joinstyle="miter"/>
                <w10:wrap anchorx="margin"/>
              </v:line>
            </w:pict>
          </mc:Fallback>
        </mc:AlternateContent>
      </w:r>
    </w:p>
    <w:p w14:paraId="00D2E9FA" w14:textId="77777777" w:rsidR="00FF42DC" w:rsidRDefault="00FF42DC" w:rsidP="00B06944">
      <w:pPr>
        <w:spacing w:after="0" w:line="240" w:lineRule="auto"/>
        <w:rPr>
          <w:rFonts w:asciiTheme="minorHAnsi" w:eastAsia="Times New Roman" w:hAnsiTheme="minorHAnsi" w:cstheme="minorHAnsi"/>
          <w:lang w:val="nl-NL" w:eastAsia="nl-NL"/>
        </w:rPr>
      </w:pPr>
    </w:p>
    <w:p w14:paraId="21F77F1A" w14:textId="77777777" w:rsidR="00FF42DC" w:rsidRDefault="00FF42DC" w:rsidP="00B06944">
      <w:pPr>
        <w:spacing w:after="0" w:line="240" w:lineRule="auto"/>
        <w:rPr>
          <w:rFonts w:asciiTheme="minorHAnsi" w:eastAsia="Times New Roman" w:hAnsiTheme="minorHAnsi" w:cstheme="minorHAnsi"/>
          <w:lang w:val="nl-NL" w:eastAsia="nl-NL"/>
        </w:rPr>
      </w:pPr>
    </w:p>
    <w:p w14:paraId="0FA8B2B3" w14:textId="77777777" w:rsidR="00FF42DC" w:rsidRDefault="00FF42DC" w:rsidP="00B06944">
      <w:pPr>
        <w:spacing w:after="0" w:line="240" w:lineRule="auto"/>
        <w:rPr>
          <w:rFonts w:asciiTheme="minorHAnsi" w:eastAsia="Times New Roman" w:hAnsiTheme="minorHAnsi" w:cstheme="minorHAnsi"/>
          <w:lang w:val="nl-NL" w:eastAsia="nl-NL"/>
        </w:rPr>
      </w:pPr>
    </w:p>
    <w:p w14:paraId="79662BBE" w14:textId="77777777" w:rsidR="00FF42DC" w:rsidRDefault="00FF42DC" w:rsidP="00B06944">
      <w:pPr>
        <w:spacing w:after="0" w:line="240" w:lineRule="auto"/>
        <w:rPr>
          <w:rFonts w:asciiTheme="minorHAnsi" w:eastAsia="Times New Roman" w:hAnsiTheme="minorHAnsi" w:cstheme="minorHAnsi"/>
          <w:lang w:val="nl-NL" w:eastAsia="nl-NL"/>
        </w:rPr>
      </w:pPr>
    </w:p>
    <w:p w14:paraId="72CE94F0" w14:textId="77777777" w:rsidR="00FF42DC" w:rsidRDefault="00FF42DC" w:rsidP="00B06944">
      <w:pPr>
        <w:spacing w:after="0" w:line="240" w:lineRule="auto"/>
        <w:rPr>
          <w:rFonts w:asciiTheme="minorHAnsi" w:eastAsia="Times New Roman" w:hAnsiTheme="minorHAnsi" w:cstheme="minorHAnsi"/>
          <w:lang w:val="nl-NL" w:eastAsia="nl-NL"/>
        </w:rPr>
      </w:pPr>
    </w:p>
    <w:p w14:paraId="2587CC74" w14:textId="77777777" w:rsidR="00426186" w:rsidRDefault="00426186" w:rsidP="00426186">
      <w:pPr>
        <w:spacing w:after="0" w:line="240" w:lineRule="auto"/>
        <w:rPr>
          <w:rFonts w:eastAsia="Times New Roman" w:cs="Calibri"/>
          <w:color w:val="000000"/>
          <w:lang w:eastAsia="nl-NL"/>
        </w:rPr>
      </w:pPr>
      <w:proofErr w:type="spellStart"/>
      <w:r>
        <w:rPr>
          <w:rFonts w:eastAsia="Times New Roman" w:cs="Calibri"/>
          <w:color w:val="000000"/>
          <w:lang w:eastAsia="nl-NL"/>
        </w:rPr>
        <w:lastRenderedPageBreak/>
        <w:t>Bij</w:t>
      </w:r>
      <w:proofErr w:type="spellEnd"/>
      <w:r>
        <w:rPr>
          <w:rFonts w:eastAsia="Times New Roman" w:cs="Calibri"/>
          <w:color w:val="000000"/>
          <w:lang w:eastAsia="nl-NL"/>
        </w:rPr>
        <w:t xml:space="preserve"> Saxion is de </w:t>
      </w:r>
      <w:proofErr w:type="spellStart"/>
      <w:r>
        <w:rPr>
          <w:rFonts w:eastAsia="Times New Roman" w:cs="Calibri"/>
          <w:color w:val="000000"/>
          <w:lang w:eastAsia="nl-NL"/>
        </w:rPr>
        <w:t>situatie</w:t>
      </w:r>
      <w:proofErr w:type="spellEnd"/>
      <w:r>
        <w:rPr>
          <w:rFonts w:eastAsia="Times New Roman" w:cs="Calibri"/>
          <w:color w:val="000000"/>
          <w:lang w:eastAsia="nl-NL"/>
        </w:rPr>
        <w:t xml:space="preserve"> </w:t>
      </w:r>
      <w:proofErr w:type="spellStart"/>
      <w:r>
        <w:rPr>
          <w:rFonts w:eastAsia="Times New Roman" w:cs="Calibri"/>
          <w:color w:val="000000"/>
          <w:lang w:eastAsia="nl-NL"/>
        </w:rPr>
        <w:t>als</w:t>
      </w:r>
      <w:proofErr w:type="spellEnd"/>
      <w:r>
        <w:rPr>
          <w:rFonts w:eastAsia="Times New Roman" w:cs="Calibri"/>
          <w:color w:val="000000"/>
          <w:lang w:eastAsia="nl-NL"/>
        </w:rPr>
        <w:t xml:space="preserve"> </w:t>
      </w:r>
      <w:proofErr w:type="spellStart"/>
      <w:r>
        <w:rPr>
          <w:rFonts w:eastAsia="Times New Roman" w:cs="Calibri"/>
          <w:color w:val="000000"/>
          <w:lang w:eastAsia="nl-NL"/>
        </w:rPr>
        <w:t>volgt</w:t>
      </w:r>
      <w:proofErr w:type="spellEnd"/>
      <w:r>
        <w:rPr>
          <w:rFonts w:eastAsia="Times New Roman" w:cs="Calibri"/>
          <w:color w:val="000000"/>
          <w:lang w:eastAsia="nl-NL"/>
        </w:rPr>
        <w:t>.</w:t>
      </w:r>
    </w:p>
    <w:p w14:paraId="2C3CF9E1" w14:textId="108A5266" w:rsidR="00426186" w:rsidRPr="00CF0DAC" w:rsidRDefault="00426186" w:rsidP="00426186">
      <w:pPr>
        <w:spacing w:after="0" w:line="240" w:lineRule="auto"/>
        <w:rPr>
          <w:rFonts w:eastAsia="Times New Roman" w:cs="Calibri"/>
          <w:color w:val="000000"/>
          <w:lang w:eastAsia="nl-NL"/>
        </w:rPr>
      </w:pP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die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nog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niet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hadden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nodig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hebben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voor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werk</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zouden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na</w:t>
      </w:r>
      <w:proofErr w:type="spellEnd"/>
      <w:r w:rsidRPr="00CF0DAC">
        <w:rPr>
          <w:rFonts w:eastAsia="Times New Roman" w:cs="Calibri"/>
          <w:color w:val="000000"/>
          <w:lang w:eastAsia="nl-NL"/>
        </w:rPr>
        <w:t xml:space="preserve"> de </w:t>
      </w:r>
      <w:proofErr w:type="spellStart"/>
      <w:r w:rsidRPr="00CF0DAC">
        <w:rPr>
          <w:rFonts w:eastAsia="Times New Roman" w:cs="Calibri"/>
          <w:color w:val="000000"/>
          <w:lang w:eastAsia="nl-NL"/>
        </w:rPr>
        <w:t>zomervakantie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voorzien</w:t>
      </w:r>
      <w:proofErr w:type="spellEnd"/>
      <w:r w:rsidRPr="00CF0DAC">
        <w:rPr>
          <w:rFonts w:eastAsia="Times New Roman" w:cs="Calibri"/>
          <w:color w:val="000000"/>
          <w:lang w:eastAsia="nl-NL"/>
        </w:rPr>
        <w:t xml:space="preserve"> van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laptop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/of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mobiele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telefoon</w:t>
      </w:r>
      <w:proofErr w:type="spellEnd"/>
      <w:r w:rsidRPr="00CF0DAC">
        <w:rPr>
          <w:rFonts w:eastAsia="Times New Roman" w:cs="Calibri"/>
          <w:color w:val="000000"/>
          <w:lang w:eastAsia="nl-NL"/>
        </w:rPr>
        <w:t>. </w:t>
      </w:r>
      <w:proofErr w:type="spellStart"/>
      <w:r w:rsidRPr="00CF0DAC">
        <w:rPr>
          <w:rFonts w:eastAsia="Times New Roman" w:cs="Calibri"/>
          <w:color w:val="000000"/>
          <w:lang w:eastAsia="nl-NL"/>
        </w:rPr>
        <w:t>Echter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doordat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zaken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aanbesteed</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moesten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er door de </w:t>
      </w:r>
      <w:proofErr w:type="spellStart"/>
      <w:r w:rsidRPr="00CF0DAC">
        <w:rPr>
          <w:rFonts w:eastAsia="Times New Roman" w:cs="Calibri"/>
          <w:color w:val="000000"/>
          <w:lang w:eastAsia="nl-NL"/>
        </w:rPr>
        <w:t>krapte</w:t>
      </w:r>
      <w:proofErr w:type="spellEnd"/>
      <w:r w:rsidRPr="00CF0DAC">
        <w:rPr>
          <w:rFonts w:eastAsia="Times New Roman" w:cs="Calibri"/>
          <w:color w:val="000000"/>
          <w:lang w:eastAsia="nl-NL"/>
        </w:rPr>
        <w:t xml:space="preserve"> in de </w:t>
      </w:r>
      <w:proofErr w:type="spellStart"/>
      <w:r w:rsidRPr="00CF0DAC">
        <w:rPr>
          <w:rFonts w:eastAsia="Times New Roman" w:cs="Calibri"/>
          <w:color w:val="000000"/>
          <w:lang w:eastAsia="nl-NL"/>
        </w:rPr>
        <w:t>markt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waardoor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niet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snel</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geleverd</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kan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schuift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op tot </w:t>
      </w:r>
      <w:proofErr w:type="spellStart"/>
      <w:r w:rsidRPr="00CF0DAC">
        <w:rPr>
          <w:rFonts w:eastAsia="Times New Roman" w:cs="Calibri"/>
          <w:color w:val="000000"/>
          <w:lang w:eastAsia="nl-NL"/>
        </w:rPr>
        <w:t>na</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januari</w:t>
      </w:r>
      <w:proofErr w:type="spellEnd"/>
      <w:r w:rsidRPr="00CF0DAC">
        <w:rPr>
          <w:rFonts w:eastAsia="Times New Roman" w:cs="Calibri"/>
          <w:color w:val="000000"/>
          <w:lang w:eastAsia="nl-NL"/>
        </w:rPr>
        <w:t xml:space="preserve"> 2021. </w:t>
      </w:r>
    </w:p>
    <w:p w14:paraId="3A4AFC76" w14:textId="77777777" w:rsidR="00426186" w:rsidRPr="00CF0DAC" w:rsidRDefault="00426186" w:rsidP="00426186">
      <w:pPr>
        <w:spacing w:after="0" w:line="240" w:lineRule="auto"/>
        <w:rPr>
          <w:rFonts w:eastAsia="Times New Roman" w:cs="Calibri"/>
          <w:color w:val="000000"/>
          <w:lang w:eastAsia="nl-NL"/>
        </w:rPr>
      </w:pP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kunnen</w:t>
      </w:r>
      <w:proofErr w:type="spellEnd"/>
      <w:r w:rsidRPr="00CF0DAC">
        <w:rPr>
          <w:rFonts w:eastAsia="Times New Roman" w:cs="Calibri"/>
          <w:color w:val="000000"/>
          <w:lang w:eastAsia="nl-NL"/>
        </w:rPr>
        <w:t xml:space="preserve"> in </w:t>
      </w:r>
      <w:proofErr w:type="spellStart"/>
      <w:r w:rsidRPr="00CF0DAC">
        <w:rPr>
          <w:rFonts w:eastAsia="Times New Roman" w:cs="Calibri"/>
          <w:color w:val="000000"/>
          <w:lang w:eastAsia="nl-NL"/>
        </w:rPr>
        <w:t>overleg</w:t>
      </w:r>
      <w:proofErr w:type="spellEnd"/>
      <w:r w:rsidRPr="00CF0DAC">
        <w:rPr>
          <w:rFonts w:eastAsia="Times New Roman" w:cs="Calibri"/>
          <w:color w:val="000000"/>
          <w:lang w:eastAsia="nl-NL"/>
        </w:rPr>
        <w:t xml:space="preserve"> met </w:t>
      </w:r>
      <w:proofErr w:type="spellStart"/>
      <w:r w:rsidRPr="00CF0DAC">
        <w:rPr>
          <w:rFonts w:eastAsia="Times New Roman" w:cs="Calibri"/>
          <w:color w:val="000000"/>
          <w:lang w:eastAsia="nl-NL"/>
        </w:rPr>
        <w:t>leidinggevenden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kleine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zaken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declareren</w:t>
      </w:r>
      <w:proofErr w:type="spellEnd"/>
      <w:r w:rsidRPr="00CF0DAC">
        <w:rPr>
          <w:rFonts w:eastAsia="Times New Roman" w:cs="Calibri"/>
          <w:color w:val="000000"/>
          <w:lang w:eastAsia="nl-NL"/>
        </w:rPr>
        <w:t xml:space="preserve"> tot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max van 50 euro. Ze </w:t>
      </w:r>
      <w:proofErr w:type="spellStart"/>
      <w:r w:rsidRPr="00CF0DAC">
        <w:rPr>
          <w:rFonts w:eastAsia="Times New Roman" w:cs="Calibri"/>
          <w:color w:val="000000"/>
          <w:lang w:eastAsia="nl-NL"/>
        </w:rPr>
        <w:t>kunnen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stoel</w:t>
      </w:r>
      <w:proofErr w:type="spellEnd"/>
      <w:r w:rsidRPr="00CF0DAC">
        <w:rPr>
          <w:rFonts w:eastAsia="Times New Roman" w:cs="Calibri"/>
          <w:color w:val="000000"/>
          <w:lang w:eastAsia="nl-NL"/>
        </w:rPr>
        <w:t xml:space="preserve"> of scherm van het </w:t>
      </w:r>
      <w:proofErr w:type="spellStart"/>
      <w:r w:rsidRPr="00CF0DAC">
        <w:rPr>
          <w:rFonts w:eastAsia="Times New Roman" w:cs="Calibri"/>
          <w:color w:val="000000"/>
          <w:lang w:eastAsia="nl-NL"/>
        </w:rPr>
        <w:t>werk</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ophalen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Echter</w:t>
      </w:r>
      <w:proofErr w:type="spellEnd"/>
      <w:r w:rsidRPr="00CF0DAC">
        <w:rPr>
          <w:rFonts w:eastAsia="Times New Roman" w:cs="Calibri"/>
          <w:color w:val="000000"/>
          <w:lang w:eastAsia="nl-NL"/>
        </w:rPr>
        <w:t xml:space="preserve"> in de </w:t>
      </w:r>
      <w:proofErr w:type="spellStart"/>
      <w:r w:rsidRPr="00CF0DAC">
        <w:rPr>
          <w:rFonts w:eastAsia="Times New Roman" w:cs="Calibri"/>
          <w:color w:val="000000"/>
          <w:lang w:eastAsia="nl-NL"/>
        </w:rPr>
        <w:t>praktijk</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blijkt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niet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te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werken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als</w:t>
      </w:r>
      <w:proofErr w:type="spellEnd"/>
      <w:r w:rsidRPr="00CF0DAC">
        <w:rPr>
          <w:rFonts w:eastAsia="Times New Roman" w:cs="Calibri"/>
          <w:color w:val="000000"/>
          <w:lang w:eastAsia="nl-NL"/>
        </w:rPr>
        <w:t xml:space="preserve"> je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op </w:t>
      </w:r>
      <w:proofErr w:type="spellStart"/>
      <w:r w:rsidRPr="00CF0DAC">
        <w:rPr>
          <w:rFonts w:eastAsia="Times New Roman" w:cs="Calibri"/>
          <w:color w:val="000000"/>
          <w:lang w:eastAsia="nl-NL"/>
        </w:rPr>
        <w:t>locatie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thuis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werkt</w:t>
      </w:r>
      <w:proofErr w:type="spellEnd"/>
      <w:r w:rsidRPr="00CF0DAC">
        <w:rPr>
          <w:rFonts w:eastAsia="Times New Roman" w:cs="Calibri"/>
          <w:color w:val="000000"/>
          <w:lang w:eastAsia="nl-NL"/>
        </w:rPr>
        <w:t xml:space="preserve">. </w:t>
      </w:r>
      <w:r w:rsidRPr="00CF0DAC">
        <w:rPr>
          <w:rFonts w:eastAsia="Times New Roman" w:cs="Calibri"/>
          <w:color w:val="000000"/>
          <w:lang w:eastAsia="nl-NL"/>
        </w:rPr>
        <w:br/>
      </w:r>
      <w:proofErr w:type="spellStart"/>
      <w:r w:rsidRPr="00CF0DAC">
        <w:rPr>
          <w:rFonts w:eastAsia="Times New Roman" w:cs="Calibri"/>
          <w:color w:val="000000"/>
          <w:lang w:eastAsia="nl-NL"/>
        </w:rPr>
        <w:t>Koffie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thee geld wat </w:t>
      </w: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normaal</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betalen</w:t>
      </w:r>
      <w:proofErr w:type="spellEnd"/>
      <w:r w:rsidRPr="00CF0DAC">
        <w:rPr>
          <w:rFonts w:eastAsia="Times New Roman" w:cs="Calibri"/>
          <w:color w:val="000000"/>
          <w:lang w:eastAsia="nl-NL"/>
        </w:rPr>
        <w:t xml:space="preserve"> is </w:t>
      </w:r>
      <w:proofErr w:type="spellStart"/>
      <w:r w:rsidRPr="00CF0DAC">
        <w:rPr>
          <w:rFonts w:eastAsia="Times New Roman" w:cs="Calibri"/>
          <w:color w:val="000000"/>
          <w:lang w:eastAsia="nl-NL"/>
        </w:rPr>
        <w:t>stopgezet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Evenals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vaste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vervoerskosten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Werkelijke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vervoerskosten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kunnen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gedeclareerd</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worden</w:t>
      </w:r>
      <w:proofErr w:type="spellEnd"/>
      <w:r w:rsidRPr="00CF0DAC">
        <w:rPr>
          <w:rFonts w:eastAsia="Times New Roman" w:cs="Calibri"/>
          <w:color w:val="000000"/>
          <w:lang w:eastAsia="nl-NL"/>
        </w:rPr>
        <w:t>. </w:t>
      </w:r>
    </w:p>
    <w:p w14:paraId="69C41EE5" w14:textId="77777777" w:rsidR="00426186" w:rsidRPr="00CF0DAC" w:rsidRDefault="00426186" w:rsidP="00426186">
      <w:pPr>
        <w:spacing w:after="0" w:line="240" w:lineRule="auto"/>
        <w:rPr>
          <w:rFonts w:eastAsia="Times New Roman" w:cs="Calibri"/>
          <w:color w:val="000000"/>
          <w:lang w:eastAsia="nl-NL"/>
        </w:rPr>
      </w:pP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die </w:t>
      </w:r>
      <w:proofErr w:type="spellStart"/>
      <w:r w:rsidRPr="00CF0DAC">
        <w:rPr>
          <w:rFonts w:eastAsia="Times New Roman" w:cs="Calibri"/>
          <w:color w:val="000000"/>
          <w:lang w:eastAsia="nl-NL"/>
        </w:rPr>
        <w:t>klachten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ondervinden</w:t>
      </w:r>
      <w:proofErr w:type="spellEnd"/>
      <w:r w:rsidRPr="00CF0DAC">
        <w:rPr>
          <w:rFonts w:eastAsia="Times New Roman" w:cs="Calibri"/>
          <w:color w:val="000000"/>
          <w:lang w:eastAsia="nl-NL"/>
        </w:rPr>
        <w:t xml:space="preserve"> van het </w:t>
      </w:r>
      <w:proofErr w:type="spellStart"/>
      <w:r w:rsidRPr="00CF0DAC">
        <w:rPr>
          <w:rFonts w:eastAsia="Times New Roman" w:cs="Calibri"/>
          <w:color w:val="000000"/>
          <w:lang w:eastAsia="nl-NL"/>
        </w:rPr>
        <w:t>thuiswerken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moeten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via de </w:t>
      </w:r>
      <w:proofErr w:type="spellStart"/>
      <w:r w:rsidRPr="00CF0DAC">
        <w:rPr>
          <w:rFonts w:eastAsia="Times New Roman" w:cs="Calibri"/>
          <w:color w:val="000000"/>
          <w:lang w:eastAsia="nl-NL"/>
        </w:rPr>
        <w:t>bedrijfsarts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afstemmen</w:t>
      </w:r>
      <w:proofErr w:type="spellEnd"/>
      <w:r w:rsidRPr="00CF0DAC">
        <w:rPr>
          <w:rFonts w:eastAsia="Times New Roman" w:cs="Calibri"/>
          <w:color w:val="000000"/>
          <w:lang w:eastAsia="nl-NL"/>
        </w:rPr>
        <w:t xml:space="preserve">. Na </w:t>
      </w:r>
      <w:proofErr w:type="spellStart"/>
      <w:r w:rsidRPr="00CF0DAC">
        <w:rPr>
          <w:rFonts w:eastAsia="Times New Roman" w:cs="Calibri"/>
          <w:color w:val="000000"/>
          <w:lang w:eastAsia="nl-NL"/>
        </w:rPr>
        <w:t>akkoord</w:t>
      </w:r>
      <w:proofErr w:type="spellEnd"/>
      <w:r w:rsidRPr="00CF0DAC">
        <w:rPr>
          <w:rFonts w:eastAsia="Times New Roman" w:cs="Calibri"/>
          <w:color w:val="000000"/>
          <w:lang w:eastAsia="nl-NL"/>
        </w:rPr>
        <w:t xml:space="preserve"> van de </w:t>
      </w:r>
      <w:proofErr w:type="spellStart"/>
      <w:r w:rsidRPr="00CF0DAC">
        <w:rPr>
          <w:rFonts w:eastAsia="Times New Roman" w:cs="Calibri"/>
          <w:color w:val="000000"/>
          <w:lang w:eastAsia="nl-NL"/>
        </w:rPr>
        <w:t>bedrijfsarts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leidinggevende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kan</w:t>
      </w:r>
      <w:proofErr w:type="spellEnd"/>
      <w:r w:rsidRPr="00CF0DAC">
        <w:rPr>
          <w:rFonts w:eastAsia="Times New Roman" w:cs="Calibri"/>
          <w:color w:val="000000"/>
          <w:lang w:eastAsia="nl-NL"/>
        </w:rPr>
        <w:t xml:space="preserve"> er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stoel</w:t>
      </w:r>
      <w:proofErr w:type="spellEnd"/>
      <w:r w:rsidRPr="00CF0DAC">
        <w:rPr>
          <w:rFonts w:eastAsia="Times New Roman" w:cs="Calibri"/>
          <w:color w:val="000000"/>
          <w:lang w:eastAsia="nl-NL"/>
        </w:rPr>
        <w:t xml:space="preserve"> of </w:t>
      </w:r>
      <w:proofErr w:type="spellStart"/>
      <w:r w:rsidRPr="00CF0DAC">
        <w:rPr>
          <w:rFonts w:eastAsia="Times New Roman" w:cs="Calibri"/>
          <w:color w:val="000000"/>
          <w:lang w:eastAsia="nl-NL"/>
        </w:rPr>
        <w:t>tafel</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aangeschaft</w:t>
      </w:r>
      <w:proofErr w:type="spellEnd"/>
      <w:r w:rsidRPr="00CF0DAC">
        <w:rPr>
          <w:rFonts w:eastAsia="Times New Roman" w:cs="Calibri"/>
          <w:color w:val="000000"/>
          <w:lang w:eastAsia="nl-NL"/>
        </w:rPr>
        <w:t xml:space="preserve">. In de </w:t>
      </w:r>
      <w:proofErr w:type="spellStart"/>
      <w:r w:rsidRPr="00CF0DAC">
        <w:rPr>
          <w:rFonts w:eastAsia="Times New Roman" w:cs="Calibri"/>
          <w:color w:val="000000"/>
          <w:lang w:eastAsia="nl-NL"/>
        </w:rPr>
        <w:t>praktijk</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verloopt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moeizaam</w:t>
      </w:r>
      <w:proofErr w:type="spellEnd"/>
      <w:r w:rsidRPr="00CF0DAC">
        <w:rPr>
          <w:rFonts w:eastAsia="Times New Roman" w:cs="Calibri"/>
          <w:color w:val="000000"/>
          <w:lang w:eastAsia="nl-NL"/>
        </w:rPr>
        <w:t>. </w:t>
      </w:r>
    </w:p>
    <w:p w14:paraId="23E223D7" w14:textId="77777777" w:rsidR="00426186" w:rsidRPr="00CF0DAC" w:rsidRDefault="00426186" w:rsidP="00426186">
      <w:pPr>
        <w:spacing w:after="0" w:line="240" w:lineRule="auto"/>
        <w:rPr>
          <w:rFonts w:eastAsia="Times New Roman" w:cs="Calibri"/>
          <w:color w:val="000000"/>
          <w:lang w:eastAsia="nl-NL"/>
        </w:rPr>
      </w:pPr>
      <w:r w:rsidRPr="00CF0DAC">
        <w:rPr>
          <w:rFonts w:eastAsia="Times New Roman" w:cs="Calibri"/>
          <w:color w:val="000000"/>
          <w:lang w:eastAsia="nl-NL"/>
        </w:rPr>
        <w:t xml:space="preserve">De CMR is </w:t>
      </w:r>
      <w:proofErr w:type="spellStart"/>
      <w:r w:rsidRPr="00CF0DAC">
        <w:rPr>
          <w:rFonts w:eastAsia="Times New Roman" w:cs="Calibri"/>
          <w:color w:val="000000"/>
          <w:lang w:eastAsia="nl-NL"/>
        </w:rPr>
        <w:t>nog</w:t>
      </w:r>
      <w:proofErr w:type="spellEnd"/>
      <w:r w:rsidRPr="00CF0DAC">
        <w:rPr>
          <w:rFonts w:eastAsia="Times New Roman" w:cs="Calibri"/>
          <w:color w:val="000000"/>
          <w:lang w:eastAsia="nl-NL"/>
        </w:rPr>
        <w:t xml:space="preserve"> steeds in </w:t>
      </w:r>
      <w:proofErr w:type="spellStart"/>
      <w:r w:rsidRPr="00CF0DAC">
        <w:rPr>
          <w:rFonts w:eastAsia="Times New Roman" w:cs="Calibri"/>
          <w:color w:val="000000"/>
          <w:lang w:eastAsia="nl-NL"/>
        </w:rPr>
        <w:t>gesprek</w:t>
      </w:r>
      <w:proofErr w:type="spellEnd"/>
      <w:r w:rsidRPr="00CF0DAC">
        <w:rPr>
          <w:rFonts w:eastAsia="Times New Roman" w:cs="Calibri"/>
          <w:color w:val="000000"/>
          <w:lang w:eastAsia="nl-NL"/>
        </w:rPr>
        <w:t xml:space="preserve"> over de </w:t>
      </w:r>
      <w:proofErr w:type="spellStart"/>
      <w:r w:rsidRPr="00CF0DAC">
        <w:rPr>
          <w:rFonts w:eastAsia="Times New Roman" w:cs="Calibri"/>
          <w:color w:val="000000"/>
          <w:lang w:eastAsia="nl-NL"/>
        </w:rPr>
        <w:t>facilitering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Aangegeven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wordt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dat</w:t>
      </w:r>
      <w:proofErr w:type="spellEnd"/>
      <w:r w:rsidRPr="00CF0DAC">
        <w:rPr>
          <w:rFonts w:eastAsia="Times New Roman" w:cs="Calibri"/>
          <w:color w:val="000000"/>
          <w:lang w:eastAsia="nl-NL"/>
        </w:rPr>
        <w:t xml:space="preserve"> het </w:t>
      </w:r>
      <w:proofErr w:type="spellStart"/>
      <w:r w:rsidRPr="00CF0DAC">
        <w:rPr>
          <w:rFonts w:eastAsia="Times New Roman" w:cs="Calibri"/>
          <w:color w:val="000000"/>
          <w:lang w:eastAsia="nl-NL"/>
        </w:rPr>
        <w:t>fiscaal</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niet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aantrekkelijk</w:t>
      </w:r>
      <w:proofErr w:type="spellEnd"/>
      <w:r w:rsidRPr="00CF0DAC">
        <w:rPr>
          <w:rFonts w:eastAsia="Times New Roman" w:cs="Calibri"/>
          <w:color w:val="000000"/>
          <w:lang w:eastAsia="nl-NL"/>
        </w:rPr>
        <w:t xml:space="preserve"> is om </w:t>
      </w: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vast </w:t>
      </w:r>
      <w:proofErr w:type="spellStart"/>
      <w:r w:rsidRPr="00CF0DAC">
        <w:rPr>
          <w:rFonts w:eastAsia="Times New Roman" w:cs="Calibri"/>
          <w:color w:val="000000"/>
          <w:lang w:eastAsia="nl-NL"/>
        </w:rPr>
        <w:t>bedrag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uit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te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keren</w:t>
      </w:r>
      <w:proofErr w:type="spellEnd"/>
      <w:r w:rsidRPr="00CF0DAC">
        <w:rPr>
          <w:rFonts w:eastAsia="Times New Roman" w:cs="Calibri"/>
          <w:color w:val="000000"/>
          <w:lang w:eastAsia="nl-NL"/>
        </w:rPr>
        <w:t xml:space="preserve">. Saxion is </w:t>
      </w:r>
      <w:proofErr w:type="spellStart"/>
      <w:r w:rsidRPr="00CF0DAC">
        <w:rPr>
          <w:rFonts w:eastAsia="Times New Roman" w:cs="Calibri"/>
          <w:color w:val="000000"/>
          <w:lang w:eastAsia="nl-NL"/>
        </w:rPr>
        <w:t>nog</w:t>
      </w:r>
      <w:proofErr w:type="spellEnd"/>
      <w:r w:rsidRPr="00CF0DAC">
        <w:rPr>
          <w:rFonts w:eastAsia="Times New Roman" w:cs="Calibri"/>
          <w:color w:val="000000"/>
          <w:lang w:eastAsia="nl-NL"/>
        </w:rPr>
        <w:t xml:space="preserve"> in </w:t>
      </w:r>
      <w:proofErr w:type="spellStart"/>
      <w:r w:rsidRPr="00CF0DAC">
        <w:rPr>
          <w:rFonts w:eastAsia="Times New Roman" w:cs="Calibri"/>
          <w:color w:val="000000"/>
          <w:lang w:eastAsia="nl-NL"/>
        </w:rPr>
        <w:t>gesprek</w:t>
      </w:r>
      <w:proofErr w:type="spellEnd"/>
      <w:r w:rsidRPr="00CF0DAC">
        <w:rPr>
          <w:rFonts w:eastAsia="Times New Roman" w:cs="Calibri"/>
          <w:color w:val="000000"/>
          <w:lang w:eastAsia="nl-NL"/>
        </w:rPr>
        <w:t xml:space="preserve"> met de </w:t>
      </w:r>
      <w:proofErr w:type="spellStart"/>
      <w:r w:rsidRPr="00CF0DAC">
        <w:rPr>
          <w:rFonts w:eastAsia="Times New Roman" w:cs="Calibri"/>
          <w:color w:val="000000"/>
          <w:lang w:eastAsia="nl-NL"/>
        </w:rPr>
        <w:t>belastingdienst</w:t>
      </w:r>
      <w:proofErr w:type="spellEnd"/>
      <w:r w:rsidRPr="00CF0DAC">
        <w:rPr>
          <w:rFonts w:eastAsia="Times New Roman" w:cs="Calibri"/>
          <w:color w:val="000000"/>
          <w:lang w:eastAsia="nl-NL"/>
        </w:rPr>
        <w:t xml:space="preserve">. Ook </w:t>
      </w:r>
      <w:proofErr w:type="spellStart"/>
      <w:r w:rsidRPr="00CF0DAC">
        <w:rPr>
          <w:rFonts w:eastAsia="Times New Roman" w:cs="Calibri"/>
          <w:color w:val="000000"/>
          <w:lang w:eastAsia="nl-NL"/>
        </w:rPr>
        <w:t>wordt</w:t>
      </w:r>
      <w:proofErr w:type="spellEnd"/>
      <w:r w:rsidRPr="00CF0DAC">
        <w:rPr>
          <w:rFonts w:eastAsia="Times New Roman" w:cs="Calibri"/>
          <w:color w:val="000000"/>
          <w:lang w:eastAsia="nl-NL"/>
        </w:rPr>
        <w:t xml:space="preserve"> er </w:t>
      </w:r>
      <w:proofErr w:type="spellStart"/>
      <w:r w:rsidRPr="00CF0DAC">
        <w:rPr>
          <w:rFonts w:eastAsia="Times New Roman" w:cs="Calibri"/>
          <w:color w:val="000000"/>
          <w:lang w:eastAsia="nl-NL"/>
        </w:rPr>
        <w:t>nog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gekeken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naar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mogelijkheden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voor</w:t>
      </w:r>
      <w:proofErr w:type="spellEnd"/>
      <w:r w:rsidRPr="00CF0DAC">
        <w:rPr>
          <w:rFonts w:eastAsia="Times New Roman" w:cs="Calibri"/>
          <w:color w:val="000000"/>
          <w:lang w:eastAsia="nl-NL"/>
        </w:rPr>
        <w:t xml:space="preserve"> het </w:t>
      </w:r>
      <w:proofErr w:type="spellStart"/>
      <w:r w:rsidRPr="00CF0DAC">
        <w:rPr>
          <w:rFonts w:eastAsia="Times New Roman" w:cs="Calibri"/>
          <w:color w:val="000000"/>
          <w:lang w:eastAsia="nl-NL"/>
        </w:rPr>
        <w:t>leasen</w:t>
      </w:r>
      <w:proofErr w:type="spellEnd"/>
      <w:r w:rsidRPr="00CF0DAC">
        <w:rPr>
          <w:rFonts w:eastAsia="Times New Roman" w:cs="Calibri"/>
          <w:color w:val="000000"/>
          <w:lang w:eastAsia="nl-NL"/>
        </w:rPr>
        <w:t xml:space="preserve"> van </w:t>
      </w:r>
      <w:proofErr w:type="spellStart"/>
      <w:r w:rsidRPr="00CF0DAC">
        <w:rPr>
          <w:rFonts w:eastAsia="Times New Roman" w:cs="Calibri"/>
          <w:color w:val="000000"/>
          <w:lang w:eastAsia="nl-NL"/>
        </w:rPr>
        <w:t>meubels</w:t>
      </w:r>
      <w:proofErr w:type="spellEnd"/>
      <w:r w:rsidRPr="00CF0DAC">
        <w:rPr>
          <w:rFonts w:eastAsia="Times New Roman" w:cs="Calibri"/>
          <w:color w:val="000000"/>
          <w:lang w:eastAsia="nl-NL"/>
        </w:rPr>
        <w:t xml:space="preserve">. Er </w:t>
      </w:r>
      <w:proofErr w:type="spellStart"/>
      <w:r w:rsidRPr="00CF0DAC">
        <w:rPr>
          <w:rFonts w:eastAsia="Times New Roman" w:cs="Calibri"/>
          <w:color w:val="000000"/>
          <w:lang w:eastAsia="nl-NL"/>
        </w:rPr>
        <w:t>zijn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tot op</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heden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geen</w:t>
      </w:r>
      <w:proofErr w:type="spellEnd"/>
      <w:r w:rsidRPr="00CF0DAC">
        <w:rPr>
          <w:rFonts w:eastAsia="Times New Roman" w:cs="Calibri"/>
          <w:color w:val="000000"/>
          <w:lang w:eastAsia="nl-NL"/>
        </w:rPr>
        <w:t xml:space="preserve"> extra </w:t>
      </w:r>
      <w:proofErr w:type="spellStart"/>
      <w:r w:rsidRPr="00CF0DAC">
        <w:rPr>
          <w:rFonts w:eastAsia="Times New Roman" w:cs="Calibri"/>
          <w:color w:val="000000"/>
          <w:lang w:eastAsia="nl-NL"/>
        </w:rPr>
        <w:t>vergoedingen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uitgekeerd</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w:t>
      </w:r>
      <w:proofErr w:type="spellEnd"/>
      <w:r w:rsidRPr="00CF0DAC">
        <w:rPr>
          <w:rFonts w:eastAsia="Times New Roman" w:cs="Calibri"/>
          <w:color w:val="000000"/>
          <w:lang w:eastAsia="nl-NL"/>
        </w:rPr>
        <w:t xml:space="preserve"> de </w:t>
      </w: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voor</w:t>
      </w:r>
      <w:proofErr w:type="spellEnd"/>
      <w:r w:rsidRPr="00CF0DAC">
        <w:rPr>
          <w:rFonts w:eastAsia="Times New Roman" w:cs="Calibri"/>
          <w:color w:val="000000"/>
          <w:lang w:eastAsia="nl-NL"/>
        </w:rPr>
        <w:t xml:space="preserve"> het </w:t>
      </w:r>
      <w:proofErr w:type="spellStart"/>
      <w:r w:rsidRPr="00CF0DAC">
        <w:rPr>
          <w:rFonts w:eastAsia="Times New Roman" w:cs="Calibri"/>
          <w:color w:val="000000"/>
          <w:lang w:eastAsia="nl-NL"/>
        </w:rPr>
        <w:t>faciliteren</w:t>
      </w:r>
      <w:proofErr w:type="spellEnd"/>
      <w:r w:rsidRPr="00CF0DAC">
        <w:rPr>
          <w:rFonts w:eastAsia="Times New Roman" w:cs="Calibri"/>
          <w:color w:val="000000"/>
          <w:lang w:eastAsia="nl-NL"/>
        </w:rPr>
        <w:t xml:space="preserve"> van </w:t>
      </w:r>
      <w:proofErr w:type="spellStart"/>
      <w:r w:rsidRPr="00CF0DAC">
        <w:rPr>
          <w:rFonts w:eastAsia="Times New Roman" w:cs="Calibri"/>
          <w:color w:val="000000"/>
          <w:lang w:eastAsia="nl-NL"/>
        </w:rPr>
        <w:t>thuiswerken</w:t>
      </w:r>
      <w:proofErr w:type="spellEnd"/>
      <w:r w:rsidRPr="00CF0DAC">
        <w:rPr>
          <w:rFonts w:eastAsia="Times New Roman" w:cs="Calibri"/>
          <w:color w:val="000000"/>
          <w:lang w:eastAsia="nl-NL"/>
        </w:rPr>
        <w:t xml:space="preserve">. Ook is </w:t>
      </w:r>
      <w:proofErr w:type="spellStart"/>
      <w:r w:rsidRPr="00CF0DAC">
        <w:rPr>
          <w:rFonts w:eastAsia="Times New Roman" w:cs="Calibri"/>
          <w:color w:val="000000"/>
          <w:lang w:eastAsia="nl-NL"/>
        </w:rPr>
        <w:t>aangegeven</w:t>
      </w:r>
      <w:proofErr w:type="spellEnd"/>
      <w:r w:rsidRPr="00CF0DAC">
        <w:rPr>
          <w:rFonts w:eastAsia="Times New Roman" w:cs="Calibri"/>
          <w:color w:val="000000"/>
          <w:lang w:eastAsia="nl-NL"/>
        </w:rPr>
        <w:t xml:space="preserve"> in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overlegvergadering</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dat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medewerkers</w:t>
      </w:r>
      <w:proofErr w:type="spellEnd"/>
      <w:r w:rsidRPr="00CF0DAC">
        <w:rPr>
          <w:rFonts w:eastAsia="Times New Roman" w:cs="Calibri"/>
          <w:color w:val="000000"/>
          <w:lang w:eastAsia="nl-NL"/>
        </w:rPr>
        <w:t xml:space="preserve"> die al </w:t>
      </w:r>
      <w:proofErr w:type="spellStart"/>
      <w:r w:rsidRPr="00CF0DAC">
        <w:rPr>
          <w:rFonts w:eastAsia="Times New Roman" w:cs="Calibri"/>
          <w:color w:val="000000"/>
          <w:lang w:eastAsia="nl-NL"/>
        </w:rPr>
        <w:t>uit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zichzelf</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een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stoel</w:t>
      </w:r>
      <w:proofErr w:type="spellEnd"/>
      <w:r w:rsidRPr="00CF0DAC">
        <w:rPr>
          <w:rFonts w:eastAsia="Times New Roman" w:cs="Calibri"/>
          <w:color w:val="000000"/>
          <w:lang w:eastAsia="nl-NL"/>
        </w:rPr>
        <w:t xml:space="preserve"> of </w:t>
      </w:r>
      <w:proofErr w:type="spellStart"/>
      <w:r w:rsidRPr="00CF0DAC">
        <w:rPr>
          <w:rFonts w:eastAsia="Times New Roman" w:cs="Calibri"/>
          <w:color w:val="000000"/>
          <w:lang w:eastAsia="nl-NL"/>
        </w:rPr>
        <w:t>tafel</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hebben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aangeschaft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deze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niet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meer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achteraf</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kunnen</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declareren</w:t>
      </w:r>
      <w:proofErr w:type="spellEnd"/>
      <w:r w:rsidRPr="00CF0DAC">
        <w:rPr>
          <w:rFonts w:eastAsia="Times New Roman" w:cs="Calibri"/>
          <w:color w:val="000000"/>
          <w:lang w:eastAsia="nl-NL"/>
        </w:rPr>
        <w:t>.</w:t>
      </w:r>
    </w:p>
    <w:p w14:paraId="3585B11E" w14:textId="77777777" w:rsidR="00426186" w:rsidRPr="00CF0DAC" w:rsidRDefault="00426186" w:rsidP="00426186">
      <w:pPr>
        <w:spacing w:after="0" w:line="240" w:lineRule="auto"/>
        <w:rPr>
          <w:rFonts w:eastAsia="Times New Roman" w:cs="Calibri"/>
          <w:color w:val="000000"/>
          <w:lang w:eastAsia="nl-NL"/>
        </w:rPr>
      </w:pPr>
      <w:proofErr w:type="spellStart"/>
      <w:r w:rsidRPr="00CF0DAC">
        <w:rPr>
          <w:rFonts w:eastAsia="Times New Roman" w:cs="Calibri"/>
          <w:color w:val="000000"/>
          <w:lang w:eastAsia="nl-NL"/>
        </w:rPr>
        <w:t>Voor</w:t>
      </w:r>
      <w:proofErr w:type="spellEnd"/>
      <w:r w:rsidRPr="00CF0DAC">
        <w:rPr>
          <w:rFonts w:eastAsia="Times New Roman" w:cs="Calibri"/>
          <w:color w:val="000000"/>
          <w:lang w:eastAsia="nl-NL"/>
        </w:rPr>
        <w:t xml:space="preserve"> de </w:t>
      </w:r>
      <w:proofErr w:type="spellStart"/>
      <w:r w:rsidRPr="00CF0DAC">
        <w:rPr>
          <w:rFonts w:eastAsia="Times New Roman" w:cs="Calibri"/>
          <w:color w:val="000000"/>
          <w:lang w:eastAsia="nl-NL"/>
        </w:rPr>
        <w:t>volgende</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cyc</w:t>
      </w:r>
      <w:r>
        <w:rPr>
          <w:rFonts w:eastAsia="Times New Roman" w:cs="Calibri"/>
          <w:color w:val="000000"/>
          <w:lang w:eastAsia="nl-NL"/>
        </w:rPr>
        <w:t>l</w:t>
      </w:r>
      <w:r w:rsidRPr="00CF0DAC">
        <w:rPr>
          <w:rFonts w:eastAsia="Times New Roman" w:cs="Calibri"/>
          <w:color w:val="000000"/>
          <w:lang w:eastAsia="nl-NL"/>
        </w:rPr>
        <w:t>us</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staat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dit</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onderwerp</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weer</w:t>
      </w:r>
      <w:proofErr w:type="spellEnd"/>
      <w:r w:rsidRPr="00CF0DAC">
        <w:rPr>
          <w:rFonts w:eastAsia="Times New Roman" w:cs="Calibri"/>
          <w:color w:val="000000"/>
          <w:lang w:eastAsia="nl-NL"/>
        </w:rPr>
        <w:t xml:space="preserve"> </w:t>
      </w:r>
      <w:proofErr w:type="spellStart"/>
      <w:r w:rsidRPr="00CF0DAC">
        <w:rPr>
          <w:rFonts w:eastAsia="Times New Roman" w:cs="Calibri"/>
          <w:color w:val="000000"/>
          <w:lang w:eastAsia="nl-NL"/>
        </w:rPr>
        <w:t>geagendeerd</w:t>
      </w:r>
      <w:proofErr w:type="spellEnd"/>
      <w:r w:rsidRPr="00CF0DAC">
        <w:rPr>
          <w:rFonts w:eastAsia="Times New Roman" w:cs="Calibri"/>
          <w:color w:val="000000"/>
          <w:lang w:eastAsia="nl-NL"/>
        </w:rPr>
        <w:t>.</w:t>
      </w:r>
    </w:p>
    <w:p w14:paraId="44710F5F" w14:textId="77777777" w:rsidR="00B06944" w:rsidRPr="00B06944" w:rsidRDefault="00B06944" w:rsidP="00B06944">
      <w:pPr>
        <w:spacing w:after="0" w:line="240" w:lineRule="auto"/>
        <w:rPr>
          <w:rFonts w:asciiTheme="minorHAnsi" w:eastAsia="Times New Roman" w:hAnsiTheme="minorHAnsi" w:cstheme="minorHAnsi"/>
          <w:lang w:val="nl-NL" w:eastAsia="nl-NL"/>
        </w:rPr>
      </w:pPr>
    </w:p>
    <w:p w14:paraId="529A4766" w14:textId="77777777" w:rsidR="00B06944" w:rsidRPr="00B06944" w:rsidRDefault="00B06944" w:rsidP="00B06944">
      <w:pPr>
        <w:shd w:val="clear" w:color="auto" w:fill="FFFFFF"/>
        <w:spacing w:after="0" w:line="240" w:lineRule="auto"/>
        <w:rPr>
          <w:rFonts w:asciiTheme="minorHAnsi" w:eastAsia="Times New Roman" w:hAnsiTheme="minorHAnsi" w:cstheme="minorHAnsi"/>
          <w:lang w:val="nl-NL" w:eastAsia="nl-NL"/>
        </w:rPr>
      </w:pPr>
      <w:bookmarkStart w:id="0" w:name="m_-5841576707810909824__MailAutoSig"/>
      <w:r w:rsidRPr="00B06944">
        <w:rPr>
          <w:rFonts w:asciiTheme="minorHAnsi" w:eastAsia="Times New Roman" w:hAnsiTheme="minorHAnsi" w:cstheme="minorHAnsi"/>
          <w:lang w:val="nl-NL" w:eastAsia="nl-NL"/>
        </w:rPr>
        <w:t>Marion James- van Alstede</w:t>
      </w:r>
      <w:bookmarkEnd w:id="0"/>
    </w:p>
    <w:p w14:paraId="5CE63184" w14:textId="276EAF75" w:rsidR="00B06944" w:rsidRDefault="00B06944" w:rsidP="00B06944">
      <w:pPr>
        <w:shd w:val="clear" w:color="auto" w:fill="FFFFFF"/>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Ambtelijk secretaris CMR</w:t>
      </w:r>
    </w:p>
    <w:p w14:paraId="5C4DD725" w14:textId="77777777" w:rsidR="00FF42DC" w:rsidRPr="00B06944" w:rsidRDefault="00FF42DC" w:rsidP="00B06944">
      <w:pPr>
        <w:shd w:val="clear" w:color="auto" w:fill="FFFFFF"/>
        <w:spacing w:after="0" w:line="240" w:lineRule="auto"/>
        <w:rPr>
          <w:rFonts w:asciiTheme="minorHAnsi" w:eastAsia="Times New Roman" w:hAnsiTheme="minorHAnsi" w:cstheme="minorHAnsi"/>
          <w:lang w:val="nl-NL" w:eastAsia="nl-NL"/>
        </w:rPr>
      </w:pPr>
    </w:p>
    <w:p w14:paraId="27F40F5D" w14:textId="77777777" w:rsidR="002F0639" w:rsidRDefault="00E66644" w:rsidP="002F0639">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4320" behindDoc="0" locked="0" layoutInCell="1" allowOverlap="1" wp14:anchorId="38DF5E2B" wp14:editId="6C2C6060">
                <wp:simplePos x="0" y="0"/>
                <wp:positionH relativeFrom="margin">
                  <wp:posOffset>0</wp:posOffset>
                </wp:positionH>
                <wp:positionV relativeFrom="paragraph">
                  <wp:posOffset>0</wp:posOffset>
                </wp:positionV>
                <wp:extent cx="5972175" cy="9525"/>
                <wp:effectExtent l="0" t="0" r="28575" b="28575"/>
                <wp:wrapNone/>
                <wp:docPr id="23" name="Rechte verbindingslijn 23"/>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BEA5A7" id="Rechte verbindingslijn 23" o:spid="_x0000_s1026" style="position:absolute;flip:y;z-index:251704320;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" strokecolor="black [3200]" strokeweight=".5pt">
                <v:stroke joinstyle="miter"/>
                <w10:wrap anchorx="margin"/>
              </v:line>
            </w:pict>
          </mc:Fallback>
        </mc:AlternateContent>
      </w:r>
    </w:p>
    <w:p w14:paraId="5BD4FF98" w14:textId="047F6FE3" w:rsidR="00FF42DC" w:rsidRDefault="00B06944" w:rsidP="002F0639">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Bij de HAN krijgen medewerkers 20 euro per maand thuiswerkvergoeding, bijvoorbeeld voor internet. In het begin van de thuiswerkperiode was dat anders geregeld, toen liep de vaste reiskostenvergoeding door. Maar dat geldt alleen voor medewerkers die verder dan 10 km van het werk wonen, dus dat was niet eerlijk. Daarom is er nu een vaste vergoeding per maand voor iedereen.</w:t>
      </w:r>
      <w:r w:rsidRPr="00B06944">
        <w:rPr>
          <w:rFonts w:asciiTheme="minorHAnsi" w:eastAsia="Times New Roman" w:hAnsiTheme="minorHAnsi" w:cstheme="minorHAnsi"/>
          <w:lang w:val="nl-NL" w:eastAsia="nl-NL"/>
        </w:rPr>
        <w:br/>
      </w:r>
    </w:p>
    <w:p w14:paraId="08D6684A" w14:textId="3289642E" w:rsidR="00B06944" w:rsidRPr="00B06944" w:rsidRDefault="00B06944" w:rsidP="00B06944">
      <w:pPr>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Daarnaast kunnen medewerkers allerlei zaken in bruikleen krijgen, zoals een laptop, een mobiele telefoon, een bureaustoel, een beeldscherm, een koptelefoon.</w:t>
      </w:r>
    </w:p>
    <w:p w14:paraId="246BA039" w14:textId="77777777" w:rsidR="00B06944" w:rsidRPr="00B06944" w:rsidRDefault="00B06944" w:rsidP="00B06944">
      <w:pPr>
        <w:spacing w:after="0" w:line="240" w:lineRule="auto"/>
        <w:rPr>
          <w:rFonts w:asciiTheme="minorHAnsi" w:eastAsia="Times New Roman" w:hAnsiTheme="minorHAnsi" w:cstheme="minorHAnsi"/>
          <w:lang w:val="nl-NL" w:eastAsia="nl-NL"/>
        </w:rPr>
      </w:pPr>
    </w:p>
    <w:p w14:paraId="08DEE8E2" w14:textId="77777777" w:rsidR="00B06944" w:rsidRPr="00B06944" w:rsidRDefault="00B06944" w:rsidP="00B06944">
      <w:pPr>
        <w:shd w:val="clear" w:color="auto" w:fill="FFFFFF"/>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Hester Swart</w:t>
      </w:r>
    </w:p>
    <w:p w14:paraId="07C57313" w14:textId="11CBAFEB" w:rsidR="00B06944" w:rsidRPr="00B06944" w:rsidRDefault="00B06944" w:rsidP="00B06944">
      <w:pPr>
        <w:shd w:val="clear" w:color="auto" w:fill="FFFFFF"/>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Ambtelijk secretaris medezeggenschapsraad </w:t>
      </w:r>
    </w:p>
    <w:p w14:paraId="05DD7810" w14:textId="77777777" w:rsidR="002F0639" w:rsidRDefault="002F0639" w:rsidP="00B06944">
      <w:pPr>
        <w:spacing w:after="0" w:line="240" w:lineRule="auto"/>
        <w:rPr>
          <w:rFonts w:asciiTheme="minorHAnsi" w:eastAsia="Times New Roman" w:hAnsiTheme="minorHAnsi" w:cstheme="minorHAnsi"/>
          <w:lang w:val="nl-NL" w:eastAsia="nl-NL"/>
        </w:rPr>
      </w:pPr>
    </w:p>
    <w:p w14:paraId="41534D8E" w14:textId="4F1040CD" w:rsidR="00E66644" w:rsidRDefault="00E66644" w:rsidP="00B06944">
      <w:pPr>
        <w:spacing w:after="0"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6368" behindDoc="0" locked="0" layoutInCell="1" allowOverlap="1" wp14:anchorId="3D92C8F2" wp14:editId="4333C8E6">
                <wp:simplePos x="0" y="0"/>
                <wp:positionH relativeFrom="margin">
                  <wp:posOffset>0</wp:posOffset>
                </wp:positionH>
                <wp:positionV relativeFrom="paragraph">
                  <wp:posOffset>-635</wp:posOffset>
                </wp:positionV>
                <wp:extent cx="5972175" cy="9525"/>
                <wp:effectExtent l="0" t="0" r="28575" b="28575"/>
                <wp:wrapNone/>
                <wp:docPr id="24" name="Rechte verbindingslijn 24"/>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36231" id="Rechte verbindingslijn 24" o:spid="_x0000_s1026" style="position:absolute;flip:y;z-index:251706368;visibility:visible;mso-wrap-style:square;mso-wrap-distance-left:9pt;mso-wrap-distance-top:0;mso-wrap-distance-right:9pt;mso-wrap-distance-bottom:0;mso-position-horizontal:absolute;mso-position-horizontal-relative:margin;mso-position-vertical:absolute;mso-position-vertical-relative:text" from="0,-.05pt" to="47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" strokecolor="black [3200]" strokeweight=".5pt">
                <v:stroke joinstyle="miter"/>
                <w10:wrap anchorx="margin"/>
              </v:line>
            </w:pict>
          </mc:Fallback>
        </mc:AlternateContent>
      </w:r>
    </w:p>
    <w:p w14:paraId="744D73D9" w14:textId="77777777" w:rsidR="002F0639" w:rsidRDefault="002F0639" w:rsidP="00B06944">
      <w:pPr>
        <w:spacing w:after="0" w:line="240" w:lineRule="auto"/>
        <w:rPr>
          <w:rFonts w:asciiTheme="minorHAnsi" w:eastAsia="Times New Roman" w:hAnsiTheme="minorHAnsi" w:cstheme="minorHAnsi"/>
          <w:lang w:val="nl-NL" w:eastAsia="nl-NL"/>
        </w:rPr>
      </w:pPr>
    </w:p>
    <w:p w14:paraId="308CC446" w14:textId="77777777" w:rsidR="002F0639" w:rsidRDefault="00B06944" w:rsidP="00B06944">
      <w:pPr>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Thuiswerkers </w:t>
      </w:r>
      <w:r w:rsidR="002F0639">
        <w:rPr>
          <w:rFonts w:asciiTheme="minorHAnsi" w:eastAsia="Times New Roman" w:hAnsiTheme="minorHAnsi" w:cstheme="minorHAnsi"/>
          <w:lang w:val="nl-NL" w:eastAsia="nl-NL"/>
        </w:rPr>
        <w:t>van d</w:t>
      </w:r>
      <w:r w:rsidR="002F0639" w:rsidRPr="00B06944">
        <w:rPr>
          <w:rFonts w:asciiTheme="minorHAnsi" w:eastAsia="Times New Roman" w:hAnsiTheme="minorHAnsi" w:cstheme="minorHAnsi"/>
          <w:lang w:val="nl-NL" w:eastAsia="nl-NL"/>
        </w:rPr>
        <w:t xml:space="preserve">e Hogeschool der kunsten den Haag </w:t>
      </w:r>
      <w:r w:rsidRPr="00B06944">
        <w:rPr>
          <w:rFonts w:asciiTheme="minorHAnsi" w:eastAsia="Times New Roman" w:hAnsiTheme="minorHAnsi" w:cstheme="minorHAnsi"/>
          <w:lang w:val="nl-NL" w:eastAsia="nl-NL"/>
        </w:rPr>
        <w:t xml:space="preserve">kunnen en konden hun vraag doorgeven aan de leidinggevenden. Stoel, laptop enz. Alle praktische zaken zijn gehonoreerd. </w:t>
      </w:r>
    </w:p>
    <w:p w14:paraId="6230BADA" w14:textId="11F2F424" w:rsidR="00B06944" w:rsidRPr="00B06944" w:rsidRDefault="00B06944" w:rsidP="00B06944">
      <w:pPr>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Of extra kosten aan tel./ internet ect. </w:t>
      </w:r>
      <w:proofErr w:type="gramStart"/>
      <w:r w:rsidRPr="00B06944">
        <w:rPr>
          <w:rFonts w:asciiTheme="minorHAnsi" w:eastAsia="Times New Roman" w:hAnsiTheme="minorHAnsi" w:cstheme="minorHAnsi"/>
          <w:lang w:val="nl-NL" w:eastAsia="nl-NL"/>
        </w:rPr>
        <w:t>gehonoreerd</w:t>
      </w:r>
      <w:proofErr w:type="gramEnd"/>
      <w:r w:rsidRPr="00B06944">
        <w:rPr>
          <w:rFonts w:asciiTheme="minorHAnsi" w:eastAsia="Times New Roman" w:hAnsiTheme="minorHAnsi" w:cstheme="minorHAnsi"/>
          <w:lang w:val="nl-NL" w:eastAsia="nl-NL"/>
        </w:rPr>
        <w:t xml:space="preserve"> zijn, is een vraag waar we nog geen antwoord op hebben.</w:t>
      </w:r>
    </w:p>
    <w:p w14:paraId="027D17A3" w14:textId="77777777" w:rsidR="00B06944" w:rsidRPr="00B06944" w:rsidRDefault="00B06944" w:rsidP="00B06944">
      <w:pPr>
        <w:spacing w:after="0" w:line="240" w:lineRule="auto"/>
        <w:rPr>
          <w:rFonts w:asciiTheme="minorHAnsi" w:eastAsia="Times New Roman" w:hAnsiTheme="minorHAnsi" w:cstheme="minorHAnsi"/>
          <w:lang w:val="nl-NL" w:eastAsia="nl-NL"/>
        </w:rPr>
      </w:pPr>
    </w:p>
    <w:p w14:paraId="1F6B4F67" w14:textId="77777777" w:rsidR="00B06944" w:rsidRPr="00B06944" w:rsidRDefault="00B06944" w:rsidP="00B06944">
      <w:pPr>
        <w:spacing w:after="0" w:line="240" w:lineRule="auto"/>
        <w:rPr>
          <w:rFonts w:asciiTheme="minorHAnsi" w:eastAsia="Times New Roman" w:hAnsiTheme="minorHAnsi" w:cstheme="minorHAnsi"/>
          <w:lang w:val="nl-NL" w:eastAsia="nl-NL"/>
        </w:rPr>
      </w:pPr>
      <w:proofErr w:type="spellStart"/>
      <w:r w:rsidRPr="00B06944">
        <w:rPr>
          <w:rFonts w:asciiTheme="minorHAnsi" w:eastAsia="Times New Roman" w:hAnsiTheme="minorHAnsi" w:cstheme="minorHAnsi"/>
          <w:lang w:val="nl-NL" w:eastAsia="nl-NL"/>
        </w:rPr>
        <w:t>Beleke</w:t>
      </w:r>
      <w:proofErr w:type="spellEnd"/>
      <w:r w:rsidRPr="00B06944">
        <w:rPr>
          <w:rFonts w:asciiTheme="minorHAnsi" w:eastAsia="Times New Roman" w:hAnsiTheme="minorHAnsi" w:cstheme="minorHAnsi"/>
          <w:lang w:val="nl-NL" w:eastAsia="nl-NL"/>
        </w:rPr>
        <w:t xml:space="preserve"> den Hartog</w:t>
      </w:r>
    </w:p>
    <w:p w14:paraId="72D1EF5E" w14:textId="77777777" w:rsidR="00B06944" w:rsidRPr="00B06944" w:rsidRDefault="00B06944" w:rsidP="00B06944">
      <w:pPr>
        <w:spacing w:after="0"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Workshop </w:t>
      </w:r>
      <w:proofErr w:type="spellStart"/>
      <w:r w:rsidRPr="00B06944">
        <w:rPr>
          <w:rFonts w:asciiTheme="minorHAnsi" w:eastAsia="Times New Roman" w:hAnsiTheme="minorHAnsi" w:cstheme="minorHAnsi"/>
          <w:lang w:val="nl-NL" w:eastAsia="nl-NL"/>
        </w:rPr>
        <w:t>Technician</w:t>
      </w:r>
      <w:proofErr w:type="spellEnd"/>
      <w:r w:rsidRPr="00B06944">
        <w:rPr>
          <w:rFonts w:asciiTheme="minorHAnsi" w:eastAsia="Times New Roman" w:hAnsiTheme="minorHAnsi" w:cstheme="minorHAnsi"/>
          <w:lang w:val="nl-NL" w:eastAsia="nl-NL"/>
        </w:rPr>
        <w:t xml:space="preserve"> KABK</w:t>
      </w:r>
    </w:p>
    <w:p w14:paraId="7AD8D7E4" w14:textId="2D4708E3" w:rsidR="00B06944" w:rsidRPr="00BC5795" w:rsidRDefault="00B06944" w:rsidP="00B06944">
      <w:pPr>
        <w:spacing w:after="0" w:line="240" w:lineRule="auto"/>
        <w:rPr>
          <w:rFonts w:asciiTheme="minorHAnsi" w:eastAsia="Times New Roman" w:hAnsiTheme="minorHAnsi" w:cstheme="minorHAnsi"/>
          <w:lang w:eastAsia="nl-NL"/>
        </w:rPr>
      </w:pPr>
      <w:r w:rsidRPr="00BC5795">
        <w:rPr>
          <w:rFonts w:asciiTheme="minorHAnsi" w:eastAsia="Times New Roman" w:hAnsiTheme="minorHAnsi" w:cstheme="minorHAnsi"/>
          <w:lang w:eastAsia="nl-NL"/>
        </w:rPr>
        <w:t xml:space="preserve">Chair CMR – Council of Representatives </w:t>
      </w:r>
      <w:proofErr w:type="spellStart"/>
      <w:r w:rsidRPr="00BC5795">
        <w:rPr>
          <w:rFonts w:asciiTheme="minorHAnsi" w:eastAsia="Times New Roman" w:hAnsiTheme="minorHAnsi" w:cstheme="minorHAnsi"/>
          <w:lang w:eastAsia="nl-NL"/>
        </w:rPr>
        <w:t>HdK</w:t>
      </w:r>
      <w:proofErr w:type="spellEnd"/>
    </w:p>
    <w:p w14:paraId="192CBDC4" w14:textId="6478BEC0" w:rsidR="00E66644" w:rsidRPr="00BC5795" w:rsidRDefault="00E66644" w:rsidP="00B06944">
      <w:pPr>
        <w:spacing w:after="0" w:line="240" w:lineRule="auto"/>
        <w:rPr>
          <w:rFonts w:asciiTheme="minorHAnsi" w:eastAsia="Times New Roman" w:hAnsiTheme="minorHAnsi" w:cstheme="minorHAnsi"/>
          <w:lang w:eastAsia="nl-NL"/>
        </w:rPr>
      </w:pPr>
    </w:p>
    <w:p w14:paraId="073AAE96" w14:textId="71485401" w:rsidR="00E66644" w:rsidRPr="00BC5795" w:rsidRDefault="00E66644" w:rsidP="00B06944">
      <w:pPr>
        <w:spacing w:after="0" w:line="240" w:lineRule="auto"/>
        <w:rPr>
          <w:rFonts w:asciiTheme="minorHAnsi" w:eastAsia="Times New Roman" w:hAnsiTheme="minorHAnsi" w:cstheme="minorHAnsi"/>
          <w:lang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8416" behindDoc="0" locked="0" layoutInCell="1" allowOverlap="1" wp14:anchorId="7ECBAE4F" wp14:editId="66EB07F4">
                <wp:simplePos x="0" y="0"/>
                <wp:positionH relativeFrom="margin">
                  <wp:posOffset>0</wp:posOffset>
                </wp:positionH>
                <wp:positionV relativeFrom="paragraph">
                  <wp:posOffset>0</wp:posOffset>
                </wp:positionV>
                <wp:extent cx="5972175" cy="9525"/>
                <wp:effectExtent l="0" t="0" r="28575" b="28575"/>
                <wp:wrapNone/>
                <wp:docPr id="25" name="Rechte verbindingslijn 25"/>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E2330" id="Rechte verbindingslijn 25" o:spid="_x0000_s1026" style="position:absolute;flip:y;z-index:251708416;visibility:visible;mso-wrap-style:square;mso-wrap-distance-left:9pt;mso-wrap-distance-top:0;mso-wrap-distance-right:9pt;mso-wrap-distance-bottom:0;mso-position-horizontal:absolute;mso-position-horizontal-relative:margin;mso-position-vertical:absolute;mso-position-vertical-relative:text" from="0,0"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" strokecolor="black [3200]" strokeweight=".5pt">
                <v:stroke joinstyle="miter"/>
                <w10:wrap anchorx="margin"/>
              </v:line>
            </w:pict>
          </mc:Fallback>
        </mc:AlternateContent>
      </w:r>
    </w:p>
    <w:p w14:paraId="2DD0091B" w14:textId="77777777" w:rsidR="002F0639" w:rsidRPr="00BC5795" w:rsidRDefault="002F0639">
      <w:pPr>
        <w:spacing w:after="0" w:line="240" w:lineRule="auto"/>
        <w:rPr>
          <w:rFonts w:asciiTheme="minorHAnsi" w:eastAsia="Times New Roman" w:hAnsiTheme="minorHAnsi" w:cstheme="minorHAnsi"/>
          <w:lang w:eastAsia="nl-NL"/>
        </w:rPr>
      </w:pPr>
      <w:r w:rsidRPr="00BC5795">
        <w:rPr>
          <w:rFonts w:asciiTheme="minorHAnsi" w:eastAsia="Times New Roman" w:hAnsiTheme="minorHAnsi" w:cstheme="minorHAnsi"/>
          <w:lang w:eastAsia="nl-NL"/>
        </w:rPr>
        <w:br w:type="page"/>
      </w:r>
    </w:p>
    <w:p w14:paraId="33A0DF9F" w14:textId="235277F0" w:rsidR="00B06944" w:rsidRP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lastRenderedPageBreak/>
        <w:t xml:space="preserve">Bij </w:t>
      </w:r>
      <w:proofErr w:type="spellStart"/>
      <w:r w:rsidRPr="00B06944">
        <w:rPr>
          <w:rFonts w:asciiTheme="minorHAnsi" w:eastAsia="Times New Roman" w:hAnsiTheme="minorHAnsi" w:cstheme="minorHAnsi"/>
          <w:lang w:val="nl-NL" w:eastAsia="nl-NL"/>
        </w:rPr>
        <w:t>Avans</w:t>
      </w:r>
      <w:proofErr w:type="spellEnd"/>
      <w:r w:rsidRPr="00B06944">
        <w:rPr>
          <w:rFonts w:asciiTheme="minorHAnsi" w:eastAsia="Times New Roman" w:hAnsiTheme="minorHAnsi" w:cstheme="minorHAnsi"/>
          <w:lang w:val="nl-NL" w:eastAsia="nl-NL"/>
        </w:rPr>
        <w:t xml:space="preserve"> is het als volgt:</w:t>
      </w:r>
    </w:p>
    <w:p w14:paraId="3DAF9B52" w14:textId="77777777" w:rsidR="00B06944" w:rsidRPr="00B06944" w:rsidRDefault="00B06944" w:rsidP="00B06944">
      <w:pPr>
        <w:numPr>
          <w:ilvl w:val="0"/>
          <w:numId w:val="7"/>
        </w:num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Per 1 april 2020 is de reiskostenvergoeding woon-werk verkeer gestopt;</w:t>
      </w:r>
    </w:p>
    <w:p w14:paraId="14E67A59" w14:textId="77777777" w:rsidR="00B06944" w:rsidRPr="00B06944" w:rsidRDefault="00B06944" w:rsidP="00B06944">
      <w:pPr>
        <w:numPr>
          <w:ilvl w:val="0"/>
          <w:numId w:val="7"/>
        </w:num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Voor de periode april en mei ontvingen de medewerkers een thuiswerkvergoeding van in totaal € 200,00 netto op basis van een fulltime dienstverband. Voor deeltijd-medewerkers gold de vergoeding naar rato van het dienstverband;</w:t>
      </w:r>
    </w:p>
    <w:p w14:paraId="68F06ED6" w14:textId="77777777" w:rsidR="00B06944" w:rsidRPr="00B06944" w:rsidRDefault="00B06944" w:rsidP="00B06944">
      <w:pPr>
        <w:numPr>
          <w:ilvl w:val="0"/>
          <w:numId w:val="7"/>
        </w:num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Voor de periode juni, juli en augustus ontvingen de medewerkers een thuiswerkvergoeding van in totaal € 50,00 netto op basis van een fulltime dienstverband. Voor deeltijd-medewerkers gold de vergoeding naar rato van het dienstverband;</w:t>
      </w:r>
    </w:p>
    <w:p w14:paraId="6AD90505" w14:textId="368E07A3" w:rsidR="00B06944" w:rsidRPr="00B06944" w:rsidRDefault="00B06944" w:rsidP="00B06944">
      <w:pPr>
        <w:numPr>
          <w:ilvl w:val="0"/>
          <w:numId w:val="7"/>
        </w:num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Vanaf 1 september wordt de reiskostenvergoeding woon-werkverkeer weer deels hervat, voor max 2 dagen per week. Medewerkers die meer dan 2 dagen moeten reizen van huis naar standplaats, krijgen een vergoeding alsof het een dienstreis is. Let wel: voor de reiskosten woon-werk verkeer geldt een max van 30 km per enkele reis. Naast deze reiskostenvergoeding woon-werk verkeer komt er vanaf 1 sept 2020 ook een thuiswerkvergoeding en deze wordt € 30,00 netto per maand op basis van een fulltime dienstverband. Voor deeltijd-medewerkers geldt de vergoeding naar rato van het dienstverband;</w:t>
      </w:r>
    </w:p>
    <w:p w14:paraId="4FED5238" w14:textId="4618ED30" w:rsidR="00B06944" w:rsidRPr="00B06944" w:rsidRDefault="002F0639" w:rsidP="00B06944">
      <w:pPr>
        <w:spacing w:before="100" w:beforeAutospacing="1" w:after="100" w:afterAutospacing="1"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t>D</w:t>
      </w:r>
      <w:r w:rsidR="00B06944" w:rsidRPr="00B06944">
        <w:rPr>
          <w:rFonts w:asciiTheme="minorHAnsi" w:eastAsia="Times New Roman" w:hAnsiTheme="minorHAnsi" w:cstheme="minorHAnsi"/>
          <w:lang w:val="nl-NL" w:eastAsia="nl-NL"/>
        </w:rPr>
        <w:t>eze regelingen zijn steeds voor advies voorgelegd aan de AMR. NB: de laatste regeling die ingaat per 1 sept</w:t>
      </w:r>
      <w:r>
        <w:rPr>
          <w:rFonts w:asciiTheme="minorHAnsi" w:eastAsia="Times New Roman" w:hAnsiTheme="minorHAnsi" w:cstheme="minorHAnsi"/>
          <w:lang w:val="nl-NL" w:eastAsia="nl-NL"/>
        </w:rPr>
        <w:t>ember</w:t>
      </w:r>
      <w:r w:rsidR="00B06944" w:rsidRPr="00B06944">
        <w:rPr>
          <w:rFonts w:asciiTheme="minorHAnsi" w:eastAsia="Times New Roman" w:hAnsiTheme="minorHAnsi" w:cstheme="minorHAnsi"/>
          <w:lang w:val="nl-NL" w:eastAsia="nl-NL"/>
        </w:rPr>
        <w:t xml:space="preserve"> 2020 moet nog wel formeel worden vastgesteld, want er is nog niet door de AMR een advies gegeven. Dit loopt nog.</w:t>
      </w:r>
    </w:p>
    <w:p w14:paraId="08322BC4" w14:textId="2038EB74" w:rsidR="00B06944" w:rsidRDefault="00B06944" w:rsidP="00B06944">
      <w:pPr>
        <w:spacing w:before="100" w:beforeAutospacing="1" w:after="100" w:afterAutospacing="1" w:line="240" w:lineRule="auto"/>
        <w:rPr>
          <w:rFonts w:asciiTheme="minorHAnsi" w:eastAsia="Times New Roman" w:hAnsiTheme="minorHAnsi" w:cstheme="minorHAnsi"/>
          <w:lang w:val="nl-NL" w:eastAsia="nl-NL"/>
        </w:rPr>
      </w:pPr>
      <w:r w:rsidRPr="00B06944">
        <w:rPr>
          <w:rFonts w:asciiTheme="minorHAnsi" w:eastAsia="Times New Roman" w:hAnsiTheme="minorHAnsi" w:cstheme="minorHAnsi"/>
          <w:lang w:val="nl-NL" w:eastAsia="nl-NL"/>
        </w:rPr>
        <w:t xml:space="preserve">Hanneke </w:t>
      </w:r>
      <w:proofErr w:type="spellStart"/>
      <w:r w:rsidRPr="00B06944">
        <w:rPr>
          <w:rFonts w:asciiTheme="minorHAnsi" w:eastAsia="Times New Roman" w:hAnsiTheme="minorHAnsi" w:cstheme="minorHAnsi"/>
          <w:lang w:val="nl-NL" w:eastAsia="nl-NL"/>
        </w:rPr>
        <w:t>Nolt</w:t>
      </w:r>
      <w:r w:rsidR="002F0639">
        <w:rPr>
          <w:rFonts w:asciiTheme="minorHAnsi" w:eastAsia="Times New Roman" w:hAnsiTheme="minorHAnsi" w:cstheme="minorHAnsi"/>
          <w:lang w:val="nl-NL" w:eastAsia="nl-NL"/>
        </w:rPr>
        <w:t>a</w:t>
      </w:r>
      <w:proofErr w:type="spellEnd"/>
      <w:r w:rsidR="002F0639">
        <w:rPr>
          <w:rFonts w:asciiTheme="minorHAnsi" w:eastAsia="Times New Roman" w:hAnsiTheme="minorHAnsi" w:cstheme="minorHAnsi"/>
          <w:lang w:val="nl-NL" w:eastAsia="nl-NL"/>
        </w:rPr>
        <w:br/>
      </w:r>
      <w:r w:rsidRPr="00B06944">
        <w:rPr>
          <w:rFonts w:asciiTheme="minorHAnsi" w:eastAsia="Times New Roman" w:hAnsiTheme="minorHAnsi" w:cstheme="minorHAnsi"/>
          <w:lang w:val="nl-NL" w:eastAsia="nl-NL"/>
        </w:rPr>
        <w:t>Ambtelijk secretaris AMR | Bureau Medezeggenschapszaken</w:t>
      </w:r>
    </w:p>
    <w:p w14:paraId="42AD77B0" w14:textId="74BA2FF1" w:rsidR="00BC5795" w:rsidRDefault="00BC5795" w:rsidP="00B06944">
      <w:pPr>
        <w:spacing w:before="100" w:beforeAutospacing="1" w:after="100" w:afterAutospacing="1" w:line="240" w:lineRule="auto"/>
        <w:rPr>
          <w:rFonts w:asciiTheme="minorHAnsi" w:eastAsia="Times New Roman" w:hAnsiTheme="minorHAnsi" w:cstheme="minorHAnsi"/>
          <w:lang w:val="nl-NL" w:eastAsia="nl-NL"/>
        </w:rPr>
      </w:pPr>
    </w:p>
    <w:p w14:paraId="2DADDC5F"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0"/>
          <w:szCs w:val="20"/>
          <w:bdr w:val="none" w:sz="0" w:space="0" w:color="auto" w:frame="1"/>
        </w:rPr>
        <w:t>Aanvullend heb ik nog info vanuit Windesheim:</w:t>
      </w:r>
    </w:p>
    <w:p w14:paraId="01EBF0E6"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Wij krijgen een kleine internet vergoeding, thuiswerkvergoeding en de beschikking over hardware zoals bureaustoel, beeldscherm, keyboard/muis en headset.</w:t>
      </w:r>
    </w:p>
    <w:p w14:paraId="53854680"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Verder werken we maximaal 1 dag per week op Windesheim (voor de laatste persconferentie) en zijn er op de afdeling van 100 personen maximaal 20 reserveerbare werkplekken. Vol is vol.</w:t>
      </w:r>
    </w:p>
    <w:p w14:paraId="3AEE7704"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6958AF1D"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En verdere toelichting vanuit de HU:</w:t>
      </w:r>
    </w:p>
    <w:p w14:paraId="0A42E380"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 xml:space="preserve">Wij hebben 2 keer een thuiswerkvergoeding gehad (van 100 euro netto) en de reiskostenvergoeding is stopgezet. De thuiswerkvergoeding is bedoeld om zelf spullen mee aan te schaffen voor het thuiswerken. Je kan bij de HU niet een monitor </w:t>
      </w:r>
      <w:proofErr w:type="spellStart"/>
      <w:r>
        <w:rPr>
          <w:rFonts w:ascii="Calibri" w:hAnsi="Calibri" w:cs="Calibri"/>
          <w:i/>
          <w:iCs/>
          <w:color w:val="201F1E"/>
          <w:sz w:val="22"/>
          <w:szCs w:val="22"/>
        </w:rPr>
        <w:t>oid</w:t>
      </w:r>
      <w:proofErr w:type="spellEnd"/>
      <w:r>
        <w:rPr>
          <w:rFonts w:ascii="Calibri" w:hAnsi="Calibri" w:cs="Calibri"/>
          <w:i/>
          <w:iCs/>
          <w:color w:val="201F1E"/>
          <w:sz w:val="22"/>
          <w:szCs w:val="22"/>
        </w:rPr>
        <w:t xml:space="preserve"> lenen voor thuis. Reguliere </w:t>
      </w:r>
      <w:proofErr w:type="gramStart"/>
      <w:r>
        <w:rPr>
          <w:rFonts w:ascii="Calibri" w:hAnsi="Calibri" w:cs="Calibri"/>
          <w:i/>
          <w:iCs/>
          <w:color w:val="201F1E"/>
          <w:sz w:val="22"/>
          <w:szCs w:val="22"/>
        </w:rPr>
        <w:t>IT middelen</w:t>
      </w:r>
      <w:proofErr w:type="gramEnd"/>
      <w:r>
        <w:rPr>
          <w:rFonts w:ascii="Calibri" w:hAnsi="Calibri" w:cs="Calibri"/>
          <w:i/>
          <w:iCs/>
          <w:color w:val="201F1E"/>
          <w:sz w:val="22"/>
          <w:szCs w:val="22"/>
        </w:rPr>
        <w:t xml:space="preserve"> (nieuwe laptop, telefoon, </w:t>
      </w:r>
      <w:proofErr w:type="spellStart"/>
      <w:r>
        <w:rPr>
          <w:rFonts w:ascii="Calibri" w:hAnsi="Calibri" w:cs="Calibri"/>
          <w:i/>
          <w:iCs/>
          <w:color w:val="201F1E"/>
          <w:sz w:val="22"/>
          <w:szCs w:val="22"/>
        </w:rPr>
        <w:t>etc</w:t>
      </w:r>
      <w:proofErr w:type="spellEnd"/>
      <w:r>
        <w:rPr>
          <w:rFonts w:ascii="Calibri" w:hAnsi="Calibri" w:cs="Calibri"/>
          <w:i/>
          <w:iCs/>
          <w:color w:val="201F1E"/>
          <w:sz w:val="22"/>
          <w:szCs w:val="22"/>
        </w:rPr>
        <w:t>), die worden gewoon nog op de normale manier aangevraagd en geleverd.</w:t>
      </w:r>
    </w:p>
    <w:p w14:paraId="431E518F" w14:textId="77777777" w:rsidR="00BC5795" w:rsidRDefault="00BC5795" w:rsidP="00BC5795">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i/>
          <w:iCs/>
          <w:color w:val="201F1E"/>
          <w:sz w:val="22"/>
          <w:szCs w:val="22"/>
        </w:rPr>
        <w:t>Qua op kantoor zijn, hadden wij iets vergelijkbaars. Er was voor IT een schema gemaakt, waarbij ieder team 1 dag per week op de HU mocht zijn. Maar dat is naar aanleiding van afgelopen week stopgezet.</w:t>
      </w:r>
    </w:p>
    <w:p w14:paraId="25CE2956" w14:textId="77777777" w:rsidR="00BC5795" w:rsidRPr="00B06944" w:rsidRDefault="00BC5795" w:rsidP="00B06944">
      <w:pPr>
        <w:spacing w:before="100" w:beforeAutospacing="1" w:after="100" w:afterAutospacing="1" w:line="240" w:lineRule="auto"/>
        <w:rPr>
          <w:rFonts w:asciiTheme="minorHAnsi" w:eastAsia="Times New Roman" w:hAnsiTheme="minorHAnsi" w:cstheme="minorHAnsi"/>
          <w:lang w:val="nl-NL" w:eastAsia="nl-NL"/>
        </w:rPr>
      </w:pPr>
    </w:p>
    <w:p w14:paraId="37DF9221" w14:textId="77777777" w:rsidR="00B06944" w:rsidRPr="00C30B46" w:rsidRDefault="00B06944" w:rsidP="00640279">
      <w:pPr>
        <w:spacing w:after="0" w:line="240" w:lineRule="auto"/>
        <w:rPr>
          <w:rFonts w:asciiTheme="minorHAnsi" w:eastAsia="Times New Roman" w:hAnsiTheme="minorHAnsi" w:cstheme="minorHAnsi"/>
          <w:lang w:val="nl-NL" w:eastAsia="nl-NL"/>
        </w:rPr>
      </w:pPr>
    </w:p>
    <w:sectPr w:rsidR="00B06944" w:rsidRPr="00C30B46"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1EC1" w14:textId="77777777" w:rsidR="00475E42" w:rsidRDefault="00475E42" w:rsidP="000D2986">
      <w:pPr>
        <w:spacing w:after="0" w:line="240" w:lineRule="auto"/>
      </w:pPr>
      <w:r>
        <w:separator/>
      </w:r>
    </w:p>
  </w:endnote>
  <w:endnote w:type="continuationSeparator" w:id="0">
    <w:p w14:paraId="507BE9EC" w14:textId="77777777" w:rsidR="00475E42" w:rsidRDefault="00475E42" w:rsidP="000D2986">
      <w:pPr>
        <w:spacing w:after="0" w:line="240" w:lineRule="auto"/>
      </w:pPr>
      <w:r>
        <w:continuationSeparator/>
      </w:r>
    </w:p>
  </w:endnote>
  <w:endnote w:type="continuationNotice" w:id="1">
    <w:p w14:paraId="2581D7B3" w14:textId="77777777" w:rsidR="00475E42" w:rsidRDefault="00475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2F160BE3"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00BC5795" w:rsidRPr="00BC5795">
          <w:rPr>
            <w:noProof/>
            <w:sz w:val="22"/>
            <w:szCs w:val="22"/>
            <w:lang w:val="nl-NL"/>
          </w:rPr>
          <w:t>3</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10ACB" w14:textId="77777777" w:rsidR="00475E42" w:rsidRDefault="00475E42" w:rsidP="000D2986">
      <w:pPr>
        <w:spacing w:after="0" w:line="240" w:lineRule="auto"/>
      </w:pPr>
      <w:r>
        <w:separator/>
      </w:r>
    </w:p>
  </w:footnote>
  <w:footnote w:type="continuationSeparator" w:id="0">
    <w:p w14:paraId="4C64FC22" w14:textId="77777777" w:rsidR="00475E42" w:rsidRDefault="00475E42" w:rsidP="000D2986">
      <w:pPr>
        <w:spacing w:after="0" w:line="240" w:lineRule="auto"/>
      </w:pPr>
      <w:r>
        <w:continuationSeparator/>
      </w:r>
    </w:p>
  </w:footnote>
  <w:footnote w:type="continuationNotice" w:id="1">
    <w:p w14:paraId="2AF182EA" w14:textId="77777777" w:rsidR="00475E42" w:rsidRDefault="00475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C76BE3"/>
    <w:multiLevelType w:val="multilevel"/>
    <w:tmpl w:val="51F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0639"/>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321F"/>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186"/>
    <w:rsid w:val="004264AE"/>
    <w:rsid w:val="00427F17"/>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68E0"/>
    <w:rsid w:val="004717EC"/>
    <w:rsid w:val="00475E42"/>
    <w:rsid w:val="00482C15"/>
    <w:rsid w:val="00484BCD"/>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4D62"/>
    <w:rsid w:val="00555734"/>
    <w:rsid w:val="00555B74"/>
    <w:rsid w:val="00556456"/>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3BC3"/>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4528"/>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611"/>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1EF"/>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255A"/>
    <w:rsid w:val="00A43003"/>
    <w:rsid w:val="00A43399"/>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44"/>
    <w:rsid w:val="00B069C7"/>
    <w:rsid w:val="00B1163D"/>
    <w:rsid w:val="00B11646"/>
    <w:rsid w:val="00B11647"/>
    <w:rsid w:val="00B11A0E"/>
    <w:rsid w:val="00B12560"/>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2EF5"/>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795"/>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B4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5DBE"/>
    <w:rsid w:val="00DE719C"/>
    <w:rsid w:val="00DF2110"/>
    <w:rsid w:val="00DF5052"/>
    <w:rsid w:val="00DF5AF3"/>
    <w:rsid w:val="00E0292F"/>
    <w:rsid w:val="00E06EFD"/>
    <w:rsid w:val="00E11465"/>
    <w:rsid w:val="00E126E9"/>
    <w:rsid w:val="00E12BBB"/>
    <w:rsid w:val="00E13891"/>
    <w:rsid w:val="00E1405D"/>
    <w:rsid w:val="00E14895"/>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644"/>
    <w:rsid w:val="00E66C05"/>
    <w:rsid w:val="00E70D8F"/>
    <w:rsid w:val="00E718D4"/>
    <w:rsid w:val="00E72E06"/>
    <w:rsid w:val="00E75E9E"/>
    <w:rsid w:val="00E77D37"/>
    <w:rsid w:val="00E77E18"/>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C7F5E"/>
    <w:rsid w:val="00ED02CD"/>
    <w:rsid w:val="00ED2DB9"/>
    <w:rsid w:val="00ED4431"/>
    <w:rsid w:val="00ED58E9"/>
    <w:rsid w:val="00ED6EE2"/>
    <w:rsid w:val="00ED7225"/>
    <w:rsid w:val="00ED7D77"/>
    <w:rsid w:val="00EE1B84"/>
    <w:rsid w:val="00EE227C"/>
    <w:rsid w:val="00EE548F"/>
    <w:rsid w:val="00EE68E6"/>
    <w:rsid w:val="00EF09EE"/>
    <w:rsid w:val="00EF2825"/>
    <w:rsid w:val="00EF3853"/>
    <w:rsid w:val="00F01219"/>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2DC"/>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59049966806796454msolistparagraph">
    <w:name w:val="m_59049966806796454msolistparagraph"/>
    <w:basedOn w:val="Standaard"/>
    <w:rsid w:val="00B0694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xmsonormal">
    <w:name w:val="x_msonormal"/>
    <w:basedOn w:val="Standaard"/>
    <w:rsid w:val="00BC5795"/>
    <w:pPr>
      <w:spacing w:before="100" w:beforeAutospacing="1" w:after="100" w:afterAutospacing="1" w:line="240" w:lineRule="auto"/>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02542">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9">
          <w:marLeft w:val="0"/>
          <w:marRight w:val="0"/>
          <w:marTop w:val="0"/>
          <w:marBottom w:val="0"/>
          <w:divBdr>
            <w:top w:val="none" w:sz="0" w:space="0" w:color="auto"/>
            <w:left w:val="none" w:sz="0" w:space="0" w:color="auto"/>
            <w:bottom w:val="none" w:sz="0" w:space="0" w:color="auto"/>
            <w:right w:val="none" w:sz="0" w:space="0" w:color="auto"/>
          </w:divBdr>
        </w:div>
        <w:div w:id="2029871186">
          <w:marLeft w:val="0"/>
          <w:marRight w:val="0"/>
          <w:marTop w:val="0"/>
          <w:marBottom w:val="0"/>
          <w:divBdr>
            <w:top w:val="none" w:sz="0" w:space="0" w:color="auto"/>
            <w:left w:val="none" w:sz="0" w:space="0" w:color="auto"/>
            <w:bottom w:val="none" w:sz="0" w:space="0" w:color="auto"/>
            <w:right w:val="none" w:sz="0" w:space="0" w:color="auto"/>
          </w:divBdr>
        </w:div>
        <w:div w:id="1488937861">
          <w:marLeft w:val="0"/>
          <w:marRight w:val="0"/>
          <w:marTop w:val="0"/>
          <w:marBottom w:val="0"/>
          <w:divBdr>
            <w:top w:val="none" w:sz="0" w:space="0" w:color="auto"/>
            <w:left w:val="none" w:sz="0" w:space="0" w:color="auto"/>
            <w:bottom w:val="none" w:sz="0" w:space="0" w:color="auto"/>
            <w:right w:val="none" w:sz="0" w:space="0" w:color="auto"/>
          </w:divBdr>
        </w:div>
        <w:div w:id="155801716">
          <w:marLeft w:val="0"/>
          <w:marRight w:val="0"/>
          <w:marTop w:val="0"/>
          <w:marBottom w:val="0"/>
          <w:divBdr>
            <w:top w:val="none" w:sz="0" w:space="0" w:color="auto"/>
            <w:left w:val="none" w:sz="0" w:space="0" w:color="auto"/>
            <w:bottom w:val="none" w:sz="0" w:space="0" w:color="auto"/>
            <w:right w:val="none" w:sz="0" w:space="0" w:color="auto"/>
          </w:divBdr>
        </w:div>
        <w:div w:id="2005278088">
          <w:marLeft w:val="0"/>
          <w:marRight w:val="0"/>
          <w:marTop w:val="0"/>
          <w:marBottom w:val="0"/>
          <w:divBdr>
            <w:top w:val="none" w:sz="0" w:space="0" w:color="auto"/>
            <w:left w:val="none" w:sz="0" w:space="0" w:color="auto"/>
            <w:bottom w:val="none" w:sz="0" w:space="0" w:color="auto"/>
            <w:right w:val="none" w:sz="0" w:space="0" w:color="auto"/>
          </w:divBdr>
        </w:div>
        <w:div w:id="1624531018">
          <w:marLeft w:val="0"/>
          <w:marRight w:val="0"/>
          <w:marTop w:val="0"/>
          <w:marBottom w:val="0"/>
          <w:divBdr>
            <w:top w:val="none" w:sz="0" w:space="0" w:color="auto"/>
            <w:left w:val="none" w:sz="0" w:space="0" w:color="auto"/>
            <w:bottom w:val="none" w:sz="0" w:space="0" w:color="auto"/>
            <w:right w:val="none" w:sz="0" w:space="0" w:color="auto"/>
          </w:divBdr>
          <w:divsChild>
            <w:div w:id="32391750">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sChild>
                <w:div w:id="1692754018">
                  <w:marLeft w:val="0"/>
                  <w:marRight w:val="0"/>
                  <w:marTop w:val="0"/>
                  <w:marBottom w:val="0"/>
                  <w:divBdr>
                    <w:top w:val="none" w:sz="0" w:space="0" w:color="auto"/>
                    <w:left w:val="none" w:sz="0" w:space="0" w:color="auto"/>
                    <w:bottom w:val="none" w:sz="0" w:space="0" w:color="auto"/>
                    <w:right w:val="none" w:sz="0" w:space="0" w:color="auto"/>
                  </w:divBdr>
                  <w:divsChild>
                    <w:div w:id="475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700858743">
      <w:bodyDiv w:val="1"/>
      <w:marLeft w:val="0"/>
      <w:marRight w:val="0"/>
      <w:marTop w:val="0"/>
      <w:marBottom w:val="0"/>
      <w:divBdr>
        <w:top w:val="none" w:sz="0" w:space="0" w:color="auto"/>
        <w:left w:val="none" w:sz="0" w:space="0" w:color="auto"/>
        <w:bottom w:val="none" w:sz="0" w:space="0" w:color="auto"/>
        <w:right w:val="none" w:sz="0" w:space="0" w:color="auto"/>
      </w:divBdr>
    </w:div>
    <w:div w:id="729495159">
      <w:bodyDiv w:val="1"/>
      <w:marLeft w:val="0"/>
      <w:marRight w:val="0"/>
      <w:marTop w:val="0"/>
      <w:marBottom w:val="0"/>
      <w:divBdr>
        <w:top w:val="none" w:sz="0" w:space="0" w:color="auto"/>
        <w:left w:val="none" w:sz="0" w:space="0" w:color="auto"/>
        <w:bottom w:val="none" w:sz="0" w:space="0" w:color="auto"/>
        <w:right w:val="none" w:sz="0" w:space="0" w:color="auto"/>
      </w:divBdr>
    </w:div>
    <w:div w:id="781070416">
      <w:bodyDiv w:val="1"/>
      <w:marLeft w:val="0"/>
      <w:marRight w:val="0"/>
      <w:marTop w:val="0"/>
      <w:marBottom w:val="0"/>
      <w:divBdr>
        <w:top w:val="none" w:sz="0" w:space="0" w:color="auto"/>
        <w:left w:val="none" w:sz="0" w:space="0" w:color="auto"/>
        <w:bottom w:val="none" w:sz="0" w:space="0" w:color="auto"/>
        <w:right w:val="none" w:sz="0" w:space="0" w:color="auto"/>
      </w:divBdr>
    </w:div>
    <w:div w:id="977564254">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033457995">
      <w:bodyDiv w:val="1"/>
      <w:marLeft w:val="0"/>
      <w:marRight w:val="0"/>
      <w:marTop w:val="0"/>
      <w:marBottom w:val="0"/>
      <w:divBdr>
        <w:top w:val="none" w:sz="0" w:space="0" w:color="auto"/>
        <w:left w:val="none" w:sz="0" w:space="0" w:color="auto"/>
        <w:bottom w:val="none" w:sz="0" w:space="0" w:color="auto"/>
        <w:right w:val="none" w:sz="0" w:space="0" w:color="auto"/>
      </w:divBdr>
    </w:div>
    <w:div w:id="1238712610">
      <w:bodyDiv w:val="1"/>
      <w:marLeft w:val="0"/>
      <w:marRight w:val="0"/>
      <w:marTop w:val="0"/>
      <w:marBottom w:val="0"/>
      <w:divBdr>
        <w:top w:val="none" w:sz="0" w:space="0" w:color="auto"/>
        <w:left w:val="none" w:sz="0" w:space="0" w:color="auto"/>
        <w:bottom w:val="none" w:sz="0" w:space="0" w:color="auto"/>
        <w:right w:val="none" w:sz="0" w:space="0" w:color="auto"/>
      </w:divBdr>
    </w:div>
    <w:div w:id="1266883136">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1636">
      <w:bodyDiv w:val="1"/>
      <w:marLeft w:val="0"/>
      <w:marRight w:val="0"/>
      <w:marTop w:val="0"/>
      <w:marBottom w:val="0"/>
      <w:divBdr>
        <w:top w:val="none" w:sz="0" w:space="0" w:color="auto"/>
        <w:left w:val="none" w:sz="0" w:space="0" w:color="auto"/>
        <w:bottom w:val="none" w:sz="0" w:space="0" w:color="auto"/>
        <w:right w:val="none" w:sz="0" w:space="0" w:color="auto"/>
      </w:divBdr>
      <w:divsChild>
        <w:div w:id="529104419">
          <w:marLeft w:val="0"/>
          <w:marRight w:val="0"/>
          <w:marTop w:val="0"/>
          <w:marBottom w:val="0"/>
          <w:divBdr>
            <w:top w:val="none" w:sz="0" w:space="0" w:color="auto"/>
            <w:left w:val="none" w:sz="0" w:space="0" w:color="auto"/>
            <w:bottom w:val="none" w:sz="0" w:space="0" w:color="auto"/>
            <w:right w:val="none" w:sz="0" w:space="0" w:color="auto"/>
          </w:divBdr>
        </w:div>
        <w:div w:id="611521614">
          <w:marLeft w:val="0"/>
          <w:marRight w:val="0"/>
          <w:marTop w:val="0"/>
          <w:marBottom w:val="0"/>
          <w:divBdr>
            <w:top w:val="none" w:sz="0" w:space="0" w:color="auto"/>
            <w:left w:val="none" w:sz="0" w:space="0" w:color="auto"/>
            <w:bottom w:val="none" w:sz="0" w:space="0" w:color="auto"/>
            <w:right w:val="none" w:sz="0" w:space="0" w:color="auto"/>
          </w:divBdr>
        </w:div>
        <w:div w:id="196357317">
          <w:marLeft w:val="0"/>
          <w:marRight w:val="0"/>
          <w:marTop w:val="0"/>
          <w:marBottom w:val="0"/>
          <w:divBdr>
            <w:top w:val="none" w:sz="0" w:space="0" w:color="auto"/>
            <w:left w:val="none" w:sz="0" w:space="0" w:color="auto"/>
            <w:bottom w:val="none" w:sz="0" w:space="0" w:color="auto"/>
            <w:right w:val="none" w:sz="0" w:space="0" w:color="auto"/>
          </w:divBdr>
        </w:div>
        <w:div w:id="1315793443">
          <w:marLeft w:val="0"/>
          <w:marRight w:val="0"/>
          <w:marTop w:val="0"/>
          <w:marBottom w:val="0"/>
          <w:divBdr>
            <w:top w:val="none" w:sz="0" w:space="0" w:color="auto"/>
            <w:left w:val="none" w:sz="0" w:space="0" w:color="auto"/>
            <w:bottom w:val="none" w:sz="0" w:space="0" w:color="auto"/>
            <w:right w:val="none" w:sz="0" w:space="0" w:color="auto"/>
          </w:divBdr>
          <w:divsChild>
            <w:div w:id="616453105">
              <w:marLeft w:val="0"/>
              <w:marRight w:val="0"/>
              <w:marTop w:val="0"/>
              <w:marBottom w:val="0"/>
              <w:divBdr>
                <w:top w:val="none" w:sz="0" w:space="0" w:color="auto"/>
                <w:left w:val="none" w:sz="0" w:space="0" w:color="auto"/>
                <w:bottom w:val="none" w:sz="0" w:space="0" w:color="auto"/>
                <w:right w:val="none" w:sz="0" w:space="0" w:color="auto"/>
              </w:divBdr>
            </w:div>
            <w:div w:id="174345667">
              <w:marLeft w:val="0"/>
              <w:marRight w:val="0"/>
              <w:marTop w:val="0"/>
              <w:marBottom w:val="0"/>
              <w:divBdr>
                <w:top w:val="none" w:sz="0" w:space="0" w:color="auto"/>
                <w:left w:val="none" w:sz="0" w:space="0" w:color="auto"/>
                <w:bottom w:val="none" w:sz="0" w:space="0" w:color="auto"/>
                <w:right w:val="none" w:sz="0" w:space="0" w:color="auto"/>
              </w:divBdr>
              <w:divsChild>
                <w:div w:id="290719081">
                  <w:marLeft w:val="0"/>
                  <w:marRight w:val="0"/>
                  <w:marTop w:val="0"/>
                  <w:marBottom w:val="0"/>
                  <w:divBdr>
                    <w:top w:val="none" w:sz="0" w:space="0" w:color="auto"/>
                    <w:left w:val="none" w:sz="0" w:space="0" w:color="auto"/>
                    <w:bottom w:val="none" w:sz="0" w:space="0" w:color="auto"/>
                    <w:right w:val="none" w:sz="0" w:space="0" w:color="auto"/>
                  </w:divBdr>
                  <w:divsChild>
                    <w:div w:id="18896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73237522">
      <w:bodyDiv w:val="1"/>
      <w:marLeft w:val="0"/>
      <w:marRight w:val="0"/>
      <w:marTop w:val="0"/>
      <w:marBottom w:val="0"/>
      <w:divBdr>
        <w:top w:val="none" w:sz="0" w:space="0" w:color="auto"/>
        <w:left w:val="none" w:sz="0" w:space="0" w:color="auto"/>
        <w:bottom w:val="none" w:sz="0" w:space="0" w:color="auto"/>
        <w:right w:val="none" w:sz="0" w:space="0" w:color="auto"/>
      </w:divBdr>
      <w:divsChild>
        <w:div w:id="978075528">
          <w:marLeft w:val="0"/>
          <w:marRight w:val="0"/>
          <w:marTop w:val="0"/>
          <w:marBottom w:val="0"/>
          <w:divBdr>
            <w:top w:val="none" w:sz="0" w:space="0" w:color="auto"/>
            <w:left w:val="none" w:sz="0" w:space="0" w:color="auto"/>
            <w:bottom w:val="none" w:sz="0" w:space="0" w:color="auto"/>
            <w:right w:val="none" w:sz="0" w:space="0" w:color="auto"/>
          </w:divBdr>
        </w:div>
        <w:div w:id="2118940296">
          <w:marLeft w:val="0"/>
          <w:marRight w:val="0"/>
          <w:marTop w:val="0"/>
          <w:marBottom w:val="0"/>
          <w:divBdr>
            <w:top w:val="none" w:sz="0" w:space="0" w:color="auto"/>
            <w:left w:val="none" w:sz="0" w:space="0" w:color="auto"/>
            <w:bottom w:val="none" w:sz="0" w:space="0" w:color="auto"/>
            <w:right w:val="none" w:sz="0" w:space="0" w:color="auto"/>
          </w:divBdr>
          <w:divsChild>
            <w:div w:id="1676611754">
              <w:marLeft w:val="0"/>
              <w:marRight w:val="0"/>
              <w:marTop w:val="0"/>
              <w:marBottom w:val="0"/>
              <w:divBdr>
                <w:top w:val="none" w:sz="0" w:space="0" w:color="auto"/>
                <w:left w:val="none" w:sz="0" w:space="0" w:color="auto"/>
                <w:bottom w:val="none" w:sz="0" w:space="0" w:color="auto"/>
                <w:right w:val="none" w:sz="0" w:space="0" w:color="auto"/>
              </w:divBdr>
            </w:div>
            <w:div w:id="1768845496">
              <w:marLeft w:val="0"/>
              <w:marRight w:val="0"/>
              <w:marTop w:val="0"/>
              <w:marBottom w:val="0"/>
              <w:divBdr>
                <w:top w:val="none" w:sz="0" w:space="0" w:color="auto"/>
                <w:left w:val="none" w:sz="0" w:space="0" w:color="auto"/>
                <w:bottom w:val="none" w:sz="0" w:space="0" w:color="auto"/>
                <w:right w:val="none" w:sz="0" w:space="0" w:color="auto"/>
              </w:divBdr>
              <w:divsChild>
                <w:div w:id="1272317188">
                  <w:marLeft w:val="0"/>
                  <w:marRight w:val="0"/>
                  <w:marTop w:val="0"/>
                  <w:marBottom w:val="0"/>
                  <w:divBdr>
                    <w:top w:val="none" w:sz="0" w:space="0" w:color="auto"/>
                    <w:left w:val="none" w:sz="0" w:space="0" w:color="auto"/>
                    <w:bottom w:val="none" w:sz="0" w:space="0" w:color="auto"/>
                    <w:right w:val="none" w:sz="0" w:space="0" w:color="auto"/>
                  </w:divBdr>
                  <w:divsChild>
                    <w:div w:id="11682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9C002-485F-4667-AF5C-7B17C0F6EF89}">
  <ds:schemaRefs>
    <ds:schemaRef ds:uri="http://schemas.microsoft.com/sharepoint/v3/contenttype/forms"/>
  </ds:schemaRefs>
</ds:datastoreItem>
</file>

<file path=customXml/itemProps2.xml><?xml version="1.0" encoding="utf-8"?>
<ds:datastoreItem xmlns:ds="http://schemas.openxmlformats.org/officeDocument/2006/customXml" ds:itemID="{A2DE029D-DA81-4867-B51F-DC6B013DDB93}">
  <ds:schemaRefs>
    <ds:schemaRef ds:uri="http://schemas.openxmlformats.org/officeDocument/2006/bibliography"/>
  </ds:schemaRefs>
</ds:datastoreItem>
</file>

<file path=customXml/itemProps3.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1384</Words>
  <Characters>7614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8981</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3</cp:revision>
  <cp:lastPrinted>2018-09-20T10:56:00Z</cp:lastPrinted>
  <dcterms:created xsi:type="dcterms:W3CDTF">2020-10-20T09:30:00Z</dcterms:created>
  <dcterms:modified xsi:type="dcterms:W3CDTF">2020-10-27T11:29:00Z</dcterms:modified>
</cp:coreProperties>
</file>