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28704" w14:textId="20D9CDBD" w:rsidR="006D1D0F" w:rsidRDefault="006D1D0F" w:rsidP="006D1D0F">
      <w:pPr>
        <w:spacing w:after="0" w:line="240" w:lineRule="auto"/>
        <w:jc w:val="center"/>
        <w:rPr>
          <w:b/>
          <w:sz w:val="28"/>
          <w:szCs w:val="28"/>
        </w:rPr>
      </w:pPr>
      <w:r w:rsidRPr="004F7F43">
        <w:rPr>
          <w:b/>
          <w:sz w:val="28"/>
          <w:szCs w:val="28"/>
        </w:rPr>
        <w:t xml:space="preserve">&lt;&lt;&lt; </w:t>
      </w:r>
      <w:r>
        <w:rPr>
          <w:b/>
          <w:sz w:val="28"/>
          <w:szCs w:val="28"/>
        </w:rPr>
        <w:t xml:space="preserve">  </w:t>
      </w:r>
      <w:r w:rsidRPr="004F7F43">
        <w:rPr>
          <w:b/>
          <w:sz w:val="28"/>
          <w:szCs w:val="28"/>
        </w:rPr>
        <w:t xml:space="preserve">FLITSCONSULT </w:t>
      </w:r>
      <w:r>
        <w:rPr>
          <w:b/>
          <w:sz w:val="28"/>
          <w:szCs w:val="28"/>
        </w:rPr>
        <w:t xml:space="preserve">  </w:t>
      </w:r>
      <w:r w:rsidRPr="004F7F43">
        <w:rPr>
          <w:b/>
          <w:sz w:val="28"/>
          <w:szCs w:val="28"/>
        </w:rPr>
        <w:t>&gt;&gt;&gt;</w:t>
      </w:r>
    </w:p>
    <w:p w14:paraId="22914D94" w14:textId="308A3A82" w:rsidR="006D1D0F" w:rsidRDefault="006D1D0F" w:rsidP="006D1D0F">
      <w:pPr>
        <w:spacing w:after="0" w:line="240" w:lineRule="auto"/>
        <w:jc w:val="center"/>
        <w:rPr>
          <w:b/>
          <w:sz w:val="28"/>
          <w:szCs w:val="28"/>
        </w:rPr>
      </w:pPr>
      <w:r>
        <w:rPr>
          <w:bCs/>
          <w:noProof/>
          <w:lang w:val="nl-NL" w:eastAsia="nl-NL"/>
        </w:rPr>
        <w:drawing>
          <wp:inline distT="0" distB="0" distL="0" distR="0" wp14:anchorId="41F357DB" wp14:editId="2F7E431A">
            <wp:extent cx="914400" cy="914400"/>
            <wp:effectExtent l="0" t="0" r="0" b="0"/>
            <wp:docPr id="1" name="Graphic 1" descr="Bliksemsch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liksemschicht"/>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0171832" w14:textId="1A775D92" w:rsidR="00B1163D" w:rsidRPr="00BC5795" w:rsidRDefault="00EE24A1" w:rsidP="006D1D0F">
      <w:pPr>
        <w:jc w:val="center"/>
        <w:rPr>
          <w:b/>
          <w:sz w:val="28"/>
          <w:szCs w:val="28"/>
          <w:lang w:val="nl-NL"/>
        </w:rPr>
      </w:pPr>
      <w:r>
        <w:rPr>
          <w:b/>
          <w:sz w:val="28"/>
          <w:szCs w:val="28"/>
          <w:lang w:val="nl-NL"/>
        </w:rPr>
        <w:t>Kwaliteitsafspraken en medezeggenschap</w:t>
      </w:r>
    </w:p>
    <w:p w14:paraId="0393246F" w14:textId="1318166B" w:rsidR="000E5B46" w:rsidRPr="00BC5795" w:rsidRDefault="000E5B46" w:rsidP="00640279">
      <w:pPr>
        <w:spacing w:after="160" w:line="256" w:lineRule="auto"/>
        <w:rPr>
          <w:rFonts w:asciiTheme="minorHAnsi" w:hAnsiTheme="minorHAnsi" w:cstheme="minorHAnsi"/>
          <w:lang w:val="nl-NL"/>
        </w:rPr>
      </w:pPr>
      <w:r w:rsidRPr="00C30B46">
        <w:rPr>
          <w:rFonts w:asciiTheme="minorHAnsi" w:hAnsiTheme="minorHAnsi" w:cstheme="minorHAnsi"/>
          <w:noProof/>
          <w:lang w:val="nl-NL" w:eastAsia="nl-NL"/>
        </w:rPr>
        <mc:AlternateContent>
          <mc:Choice Requires="wps">
            <w:drawing>
              <wp:anchor distT="45720" distB="45720" distL="114300" distR="114300" simplePos="0" relativeHeight="251694080" behindDoc="0" locked="0" layoutInCell="1" allowOverlap="1" wp14:anchorId="22E99242" wp14:editId="74D895C8">
                <wp:simplePos x="0" y="0"/>
                <wp:positionH relativeFrom="margin">
                  <wp:posOffset>338455</wp:posOffset>
                </wp:positionH>
                <wp:positionV relativeFrom="paragraph">
                  <wp:posOffset>208280</wp:posOffset>
                </wp:positionV>
                <wp:extent cx="5019675" cy="1343025"/>
                <wp:effectExtent l="0" t="0" r="28575"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1343025"/>
                        </a:xfrm>
                        <a:prstGeom prst="rect">
                          <a:avLst/>
                        </a:prstGeom>
                        <a:solidFill>
                          <a:srgbClr val="FFFFFF"/>
                        </a:solidFill>
                        <a:ln w="9525">
                          <a:solidFill>
                            <a:srgbClr val="000000"/>
                          </a:solidFill>
                          <a:miter lim="800000"/>
                          <a:headEnd/>
                          <a:tailEnd/>
                        </a:ln>
                      </wps:spPr>
                      <wps:txbx>
                        <w:txbxContent>
                          <w:p w14:paraId="499B5F09" w14:textId="57A31967" w:rsidR="00A419BE" w:rsidRPr="00A419BE" w:rsidRDefault="007E1965" w:rsidP="00A419BE">
                            <w:pPr>
                              <w:spacing w:after="160" w:line="252"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H</w:t>
                            </w:r>
                            <w:r w:rsidR="00A419BE" w:rsidRPr="00A419BE">
                              <w:rPr>
                                <w:rFonts w:asciiTheme="minorHAnsi" w:eastAsia="Times New Roman" w:hAnsiTheme="minorHAnsi" w:cstheme="minorHAnsi"/>
                                <w:lang w:val="nl-NL" w:eastAsia="nl-NL"/>
                              </w:rPr>
                              <w:t xml:space="preserve">et bestuur van de VMH </w:t>
                            </w:r>
                            <w:r w:rsidRPr="007E1965">
                              <w:rPr>
                                <w:rFonts w:asciiTheme="minorHAnsi" w:eastAsia="Times New Roman" w:hAnsiTheme="minorHAnsi" w:cstheme="minorHAnsi"/>
                                <w:lang w:val="nl-NL" w:eastAsia="nl-NL"/>
                              </w:rPr>
                              <w:t xml:space="preserve">heeft </w:t>
                            </w:r>
                            <w:r w:rsidR="00A419BE" w:rsidRPr="00A419BE">
                              <w:rPr>
                                <w:rFonts w:asciiTheme="minorHAnsi" w:eastAsia="Times New Roman" w:hAnsiTheme="minorHAnsi" w:cstheme="minorHAnsi"/>
                                <w:lang w:val="nl-NL" w:eastAsia="nl-NL"/>
                              </w:rPr>
                              <w:t>een gesprek met Maurice Limmen, voorzitter van de Vereniging Hogescholen. Daarvoor willen we met dit flitsconsult een ledenpeiling doen</w:t>
                            </w:r>
                            <w:r w:rsidRPr="007E1965">
                              <w:rPr>
                                <w:rFonts w:asciiTheme="minorHAnsi" w:eastAsia="Times New Roman" w:hAnsiTheme="minorHAnsi" w:cstheme="minorHAnsi"/>
                                <w:lang w:val="nl-NL" w:eastAsia="nl-NL"/>
                              </w:rPr>
                              <w:t xml:space="preserve"> ove</w:t>
                            </w:r>
                            <w:r w:rsidR="00A419BE" w:rsidRPr="00A419BE">
                              <w:rPr>
                                <w:rFonts w:asciiTheme="minorHAnsi" w:eastAsia="Times New Roman" w:hAnsiTheme="minorHAnsi" w:cstheme="minorHAnsi"/>
                                <w:lang w:val="nl-NL" w:eastAsia="nl-NL"/>
                              </w:rPr>
                              <w:t>r de kwaliteitsafspraken</w:t>
                            </w:r>
                            <w:r w:rsidRPr="007E1965">
                              <w:rPr>
                                <w:rFonts w:asciiTheme="minorHAnsi" w:eastAsia="Times New Roman" w:hAnsiTheme="minorHAnsi" w:cstheme="minorHAnsi"/>
                                <w:lang w:val="nl-NL" w:eastAsia="nl-NL"/>
                              </w:rPr>
                              <w:t xml:space="preserve"> en medezeggenschap</w:t>
                            </w:r>
                            <w:r w:rsidR="00A419BE" w:rsidRPr="00A419BE">
                              <w:rPr>
                                <w:rFonts w:asciiTheme="minorHAnsi" w:eastAsia="Times New Roman" w:hAnsiTheme="minorHAnsi" w:cstheme="minorHAnsi"/>
                                <w:lang w:val="nl-NL" w:eastAsia="nl-NL"/>
                              </w:rPr>
                              <w:t xml:space="preserve">. </w:t>
                            </w:r>
                          </w:p>
                          <w:p w14:paraId="6AD54E63" w14:textId="4419CC60" w:rsidR="00A419BE" w:rsidRPr="007E1965" w:rsidRDefault="00A419BE" w:rsidP="007E1965">
                            <w:pPr>
                              <w:pStyle w:val="Lijstalinea"/>
                              <w:numPr>
                                <w:ilvl w:val="0"/>
                                <w:numId w:val="9"/>
                              </w:numPr>
                              <w:spacing w:after="0" w:line="240"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Dit jaar begint de monitoring. Daarbij heeft medezeggenschap een rol: hoe pakt de medezeggenschap die rol op en welke rol heeft de medezeggenschap bij de rapportage.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99242" id="_x0000_t202" coordsize="21600,21600" o:spt="202" path="m,l,21600r21600,l21600,xe">
                <v:stroke joinstyle="miter"/>
                <v:path gradientshapeok="t" o:connecttype="rect"/>
              </v:shapetype>
              <v:shape id="Tekstvak 2" o:spid="_x0000_s1026" type="#_x0000_t202" style="position:absolute;margin-left:26.65pt;margin-top:16.4pt;width:395.25pt;height:105.7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">
                <v:textbox>
                  <w:txbxContent>
                    <w:p w14:paraId="499B5F09" w14:textId="57A31967" w:rsidR="00A419BE" w:rsidRPr="00A419BE" w:rsidRDefault="007E1965" w:rsidP="00A419BE">
                      <w:pPr>
                        <w:spacing w:after="160" w:line="252"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H</w:t>
                      </w:r>
                      <w:r w:rsidR="00A419BE" w:rsidRPr="00A419BE">
                        <w:rPr>
                          <w:rFonts w:asciiTheme="minorHAnsi" w:eastAsia="Times New Roman" w:hAnsiTheme="minorHAnsi" w:cstheme="minorHAnsi"/>
                          <w:lang w:val="nl-NL" w:eastAsia="nl-NL"/>
                        </w:rPr>
                        <w:t xml:space="preserve">et bestuur van de VMH </w:t>
                      </w:r>
                      <w:r w:rsidRPr="007E1965">
                        <w:rPr>
                          <w:rFonts w:asciiTheme="minorHAnsi" w:eastAsia="Times New Roman" w:hAnsiTheme="minorHAnsi" w:cstheme="minorHAnsi"/>
                          <w:lang w:val="nl-NL" w:eastAsia="nl-NL"/>
                        </w:rPr>
                        <w:t xml:space="preserve">heeft </w:t>
                      </w:r>
                      <w:r w:rsidR="00A419BE" w:rsidRPr="00A419BE">
                        <w:rPr>
                          <w:rFonts w:asciiTheme="minorHAnsi" w:eastAsia="Times New Roman" w:hAnsiTheme="minorHAnsi" w:cstheme="minorHAnsi"/>
                          <w:lang w:val="nl-NL" w:eastAsia="nl-NL"/>
                        </w:rPr>
                        <w:t>een gesprek met Maurice Limmen, voorzitter van de Vereniging Hogescholen. Daarvoor willen we met dit flitsconsult een ledenpeiling doen</w:t>
                      </w:r>
                      <w:r w:rsidRPr="007E1965">
                        <w:rPr>
                          <w:rFonts w:asciiTheme="minorHAnsi" w:eastAsia="Times New Roman" w:hAnsiTheme="minorHAnsi" w:cstheme="minorHAnsi"/>
                          <w:lang w:val="nl-NL" w:eastAsia="nl-NL"/>
                        </w:rPr>
                        <w:t xml:space="preserve"> ove</w:t>
                      </w:r>
                      <w:r w:rsidR="00A419BE" w:rsidRPr="00A419BE">
                        <w:rPr>
                          <w:rFonts w:asciiTheme="minorHAnsi" w:eastAsia="Times New Roman" w:hAnsiTheme="minorHAnsi" w:cstheme="minorHAnsi"/>
                          <w:lang w:val="nl-NL" w:eastAsia="nl-NL"/>
                        </w:rPr>
                        <w:t>r de kwaliteitsafspraken</w:t>
                      </w:r>
                      <w:r w:rsidRPr="007E1965">
                        <w:rPr>
                          <w:rFonts w:asciiTheme="minorHAnsi" w:eastAsia="Times New Roman" w:hAnsiTheme="minorHAnsi" w:cstheme="minorHAnsi"/>
                          <w:lang w:val="nl-NL" w:eastAsia="nl-NL"/>
                        </w:rPr>
                        <w:t xml:space="preserve"> en medezeggenschap</w:t>
                      </w:r>
                      <w:r w:rsidR="00A419BE" w:rsidRPr="00A419BE">
                        <w:rPr>
                          <w:rFonts w:asciiTheme="minorHAnsi" w:eastAsia="Times New Roman" w:hAnsiTheme="minorHAnsi" w:cstheme="minorHAnsi"/>
                          <w:lang w:val="nl-NL" w:eastAsia="nl-NL"/>
                        </w:rPr>
                        <w:t xml:space="preserve">. </w:t>
                      </w:r>
                    </w:p>
                    <w:p w14:paraId="6AD54E63" w14:textId="4419CC60" w:rsidR="00A419BE" w:rsidRPr="007E1965" w:rsidRDefault="00A419BE" w:rsidP="007E1965">
                      <w:pPr>
                        <w:pStyle w:val="Lijstalinea"/>
                        <w:numPr>
                          <w:ilvl w:val="0"/>
                          <w:numId w:val="9"/>
                        </w:numPr>
                        <w:spacing w:after="0" w:line="240"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Dit jaar begint de monitoring. Daarbij heeft medezeggenschap een rol: hoe pakt de medezeggenschap die rol op en welke rol heeft de medezeggenschap bij de rapportage.</w:t>
                      </w:r>
                    </w:p>
                  </w:txbxContent>
                </v:textbox>
                <w10:wrap type="square" anchorx="margin"/>
              </v:shape>
            </w:pict>
          </mc:Fallback>
        </mc:AlternateContent>
      </w:r>
    </w:p>
    <w:p w14:paraId="1C58C5F7" w14:textId="77777777" w:rsidR="000E5B46" w:rsidRPr="00BC5795" w:rsidRDefault="000E5B46" w:rsidP="00640279">
      <w:pPr>
        <w:spacing w:after="160" w:line="256" w:lineRule="auto"/>
        <w:rPr>
          <w:rFonts w:asciiTheme="minorHAnsi" w:hAnsiTheme="minorHAnsi" w:cstheme="minorHAnsi"/>
          <w:lang w:val="nl-NL"/>
        </w:rPr>
      </w:pPr>
    </w:p>
    <w:p w14:paraId="2585B301" w14:textId="469FE057" w:rsidR="000E5B46" w:rsidRPr="00BC5795" w:rsidRDefault="000E5B46" w:rsidP="00640279">
      <w:pPr>
        <w:spacing w:after="160" w:line="256" w:lineRule="auto"/>
        <w:rPr>
          <w:rFonts w:asciiTheme="minorHAnsi" w:hAnsiTheme="minorHAnsi" w:cstheme="minorHAnsi"/>
          <w:lang w:val="nl-NL"/>
        </w:rPr>
      </w:pPr>
    </w:p>
    <w:p w14:paraId="0FD80226" w14:textId="2848402E" w:rsidR="000E5B46" w:rsidRPr="00BC5795" w:rsidRDefault="000E5B46" w:rsidP="00640279">
      <w:pPr>
        <w:spacing w:after="160" w:line="256" w:lineRule="auto"/>
        <w:rPr>
          <w:rFonts w:asciiTheme="minorHAnsi" w:hAnsiTheme="minorHAnsi" w:cstheme="minorHAnsi"/>
          <w:lang w:val="nl-NL"/>
        </w:rPr>
      </w:pPr>
    </w:p>
    <w:p w14:paraId="179513C4" w14:textId="264F5D71" w:rsidR="000E5B46" w:rsidRDefault="000E5B46" w:rsidP="00640279">
      <w:pPr>
        <w:spacing w:after="160" w:line="256" w:lineRule="auto"/>
        <w:rPr>
          <w:rFonts w:asciiTheme="minorHAnsi" w:hAnsiTheme="minorHAnsi" w:cstheme="minorHAnsi"/>
          <w:lang w:val="nl-NL"/>
        </w:rPr>
      </w:pPr>
    </w:p>
    <w:p w14:paraId="4DC07724" w14:textId="77777777" w:rsidR="007E1965" w:rsidRDefault="007E1965" w:rsidP="00640279">
      <w:pPr>
        <w:spacing w:after="160" w:line="256" w:lineRule="auto"/>
        <w:rPr>
          <w:rFonts w:asciiTheme="minorHAnsi" w:hAnsiTheme="minorHAnsi" w:cstheme="minorHAnsi"/>
          <w:lang w:val="nl-NL"/>
        </w:rPr>
      </w:pPr>
    </w:p>
    <w:p w14:paraId="3D38C4AC" w14:textId="2E17CA76" w:rsidR="000E5B46" w:rsidRPr="00C30B46" w:rsidRDefault="000E5B46" w:rsidP="00640279">
      <w:pPr>
        <w:spacing w:after="0" w:line="240" w:lineRule="auto"/>
        <w:rPr>
          <w:rFonts w:asciiTheme="minorHAnsi" w:eastAsia="Times New Roman" w:hAnsiTheme="minorHAnsi" w:cstheme="minorHAnsi"/>
          <w:i/>
          <w:iCs/>
          <w:lang w:val="nl-NL" w:eastAsia="nl-NL"/>
        </w:rPr>
      </w:pPr>
      <w:r w:rsidRPr="00C30B46">
        <w:rPr>
          <w:rFonts w:asciiTheme="minorHAnsi" w:eastAsia="Times New Roman" w:hAnsiTheme="minorHAnsi" w:cstheme="minorHAnsi"/>
          <w:i/>
          <w:iCs/>
          <w:lang w:val="nl-NL" w:eastAsia="nl-NL"/>
        </w:rPr>
        <w:t xml:space="preserve">De reacties van de </w:t>
      </w:r>
      <w:r w:rsidR="007E2EC3" w:rsidRPr="00C30B46">
        <w:rPr>
          <w:rFonts w:asciiTheme="minorHAnsi" w:eastAsia="Times New Roman" w:hAnsiTheme="minorHAnsi" w:cstheme="minorHAnsi"/>
          <w:i/>
          <w:iCs/>
          <w:lang w:val="nl-NL" w:eastAsia="nl-NL"/>
        </w:rPr>
        <w:t>medezeggenschapsraden</w:t>
      </w:r>
      <w:r w:rsidRPr="00C30B46">
        <w:rPr>
          <w:rFonts w:asciiTheme="minorHAnsi" w:eastAsia="Times New Roman" w:hAnsiTheme="minorHAnsi" w:cstheme="minorHAnsi"/>
          <w:i/>
          <w:iCs/>
          <w:lang w:val="nl-NL" w:eastAsia="nl-NL"/>
        </w:rPr>
        <w:t xml:space="preserve"> op dit flitsconsult zijn als volgt.</w:t>
      </w:r>
    </w:p>
    <w:p w14:paraId="37DF9221" w14:textId="4DC46678" w:rsidR="00B06944" w:rsidRDefault="00B06944" w:rsidP="00640279">
      <w:pPr>
        <w:spacing w:after="0" w:line="240" w:lineRule="auto"/>
        <w:rPr>
          <w:rFonts w:asciiTheme="minorHAnsi" w:eastAsia="Times New Roman" w:hAnsiTheme="minorHAnsi" w:cstheme="minorHAnsi"/>
          <w:lang w:val="nl-NL" w:eastAsia="nl-NL"/>
        </w:rPr>
      </w:pPr>
    </w:p>
    <w:p w14:paraId="313D2F1B" w14:textId="6F29AF70" w:rsidR="007E1965" w:rsidRDefault="007E1965" w:rsidP="007E1965">
      <w:r>
        <w:t xml:space="preserve">De HMR van </w:t>
      </w:r>
      <w:proofErr w:type="spellStart"/>
      <w:r>
        <w:t>Inholland</w:t>
      </w:r>
      <w:proofErr w:type="spellEnd"/>
      <w:r>
        <w:t xml:space="preserve"> is </w:t>
      </w:r>
      <w:proofErr w:type="spellStart"/>
      <w:r>
        <w:t>vanaf</w:t>
      </w:r>
      <w:proofErr w:type="spellEnd"/>
      <w:r>
        <w:t xml:space="preserve"> het </w:t>
      </w:r>
      <w:proofErr w:type="spellStart"/>
      <w:r>
        <w:t>eerste</w:t>
      </w:r>
      <w:proofErr w:type="spellEnd"/>
      <w:r>
        <w:t xml:space="preserve"> moment </w:t>
      </w:r>
      <w:proofErr w:type="spellStart"/>
      <w:r>
        <w:t>betrokken</w:t>
      </w:r>
      <w:proofErr w:type="spellEnd"/>
      <w:r>
        <w:t xml:space="preserve"> </w:t>
      </w:r>
      <w:proofErr w:type="spellStart"/>
      <w:r>
        <w:t>geweest</w:t>
      </w:r>
      <w:proofErr w:type="spellEnd"/>
      <w:r>
        <w:t xml:space="preserve"> </w:t>
      </w:r>
      <w:proofErr w:type="spellStart"/>
      <w:r>
        <w:t>bij</w:t>
      </w:r>
      <w:proofErr w:type="spellEnd"/>
      <w:r>
        <w:t xml:space="preserve"> de </w:t>
      </w:r>
      <w:proofErr w:type="spellStart"/>
      <w:r>
        <w:t>ideevorming</w:t>
      </w:r>
      <w:proofErr w:type="spellEnd"/>
      <w:r>
        <w:t xml:space="preserve"> </w:t>
      </w:r>
      <w:proofErr w:type="spellStart"/>
      <w:r>
        <w:t>rondom</w:t>
      </w:r>
      <w:proofErr w:type="spellEnd"/>
      <w:r>
        <w:t xml:space="preserve"> de </w:t>
      </w:r>
      <w:proofErr w:type="spellStart"/>
      <w:r>
        <w:t>kwaliteitsafspraak</w:t>
      </w:r>
      <w:proofErr w:type="spellEnd"/>
      <w:r>
        <w:t xml:space="preserve">. </w:t>
      </w:r>
      <w:proofErr w:type="spellStart"/>
      <w:r>
        <w:t>Dit</w:t>
      </w:r>
      <w:proofErr w:type="spellEnd"/>
      <w:r>
        <w:t xml:space="preserve"> punt </w:t>
      </w:r>
      <w:proofErr w:type="spellStart"/>
      <w:r>
        <w:t>heeft</w:t>
      </w:r>
      <w:proofErr w:type="spellEnd"/>
      <w:r>
        <w:t xml:space="preserve"> steeds op de agenda </w:t>
      </w:r>
      <w:proofErr w:type="spellStart"/>
      <w:r>
        <w:t>gestaan</w:t>
      </w:r>
      <w:proofErr w:type="spellEnd"/>
      <w:r>
        <w:t xml:space="preserve"> </w:t>
      </w:r>
      <w:proofErr w:type="spellStart"/>
      <w:r>
        <w:t>en</w:t>
      </w:r>
      <w:proofErr w:type="spellEnd"/>
      <w:r>
        <w:t xml:space="preserve"> is nu, </w:t>
      </w:r>
      <w:proofErr w:type="spellStart"/>
      <w:r>
        <w:t>een</w:t>
      </w:r>
      <w:proofErr w:type="spellEnd"/>
      <w:r>
        <w:t xml:space="preserve"> </w:t>
      </w:r>
      <w:proofErr w:type="spellStart"/>
      <w:r>
        <w:t>jaar</w:t>
      </w:r>
      <w:proofErr w:type="spellEnd"/>
      <w:r>
        <w:t xml:space="preserve"> later, </w:t>
      </w:r>
      <w:proofErr w:type="spellStart"/>
      <w:r>
        <w:t>nog</w:t>
      </w:r>
      <w:proofErr w:type="spellEnd"/>
      <w:r>
        <w:t xml:space="preserve"> steeds </w:t>
      </w:r>
      <w:proofErr w:type="spellStart"/>
      <w:r>
        <w:t>een</w:t>
      </w:r>
      <w:proofErr w:type="spellEnd"/>
      <w:r>
        <w:t xml:space="preserve"> </w:t>
      </w:r>
      <w:proofErr w:type="spellStart"/>
      <w:r>
        <w:t>belangrijk</w:t>
      </w:r>
      <w:proofErr w:type="spellEnd"/>
      <w:r>
        <w:t xml:space="preserve"> </w:t>
      </w:r>
      <w:proofErr w:type="spellStart"/>
      <w:r>
        <w:t>bespreekpunt</w:t>
      </w:r>
      <w:proofErr w:type="spellEnd"/>
      <w:r>
        <w:t xml:space="preserve"> met het </w:t>
      </w:r>
      <w:proofErr w:type="spellStart"/>
      <w:r>
        <w:t>CvB</w:t>
      </w:r>
      <w:proofErr w:type="spellEnd"/>
      <w:r>
        <w:t xml:space="preserve">. </w:t>
      </w:r>
      <w:proofErr w:type="spellStart"/>
      <w:r>
        <w:t>Aan</w:t>
      </w:r>
      <w:proofErr w:type="spellEnd"/>
      <w:r>
        <w:t xml:space="preserve"> het begin was het </w:t>
      </w:r>
      <w:proofErr w:type="spellStart"/>
      <w:r>
        <w:t>een</w:t>
      </w:r>
      <w:proofErr w:type="spellEnd"/>
      <w:r>
        <w:t xml:space="preserve"> </w:t>
      </w:r>
      <w:proofErr w:type="spellStart"/>
      <w:r>
        <w:t>zoektocht</w:t>
      </w:r>
      <w:proofErr w:type="spellEnd"/>
      <w:r>
        <w:t xml:space="preserve"> om </w:t>
      </w:r>
      <w:proofErr w:type="spellStart"/>
      <w:r>
        <w:t>helder</w:t>
      </w:r>
      <w:proofErr w:type="spellEnd"/>
      <w:r>
        <w:t xml:space="preserve"> </w:t>
      </w:r>
      <w:proofErr w:type="spellStart"/>
      <w:r>
        <w:t>te</w:t>
      </w:r>
      <w:proofErr w:type="spellEnd"/>
      <w:r>
        <w:t xml:space="preserve"> </w:t>
      </w:r>
      <w:proofErr w:type="spellStart"/>
      <w:r>
        <w:t>krijgen</w:t>
      </w:r>
      <w:proofErr w:type="spellEnd"/>
      <w:r>
        <w:t xml:space="preserve"> hoe tot de </w:t>
      </w:r>
      <w:proofErr w:type="spellStart"/>
      <w:r>
        <w:t>kwaliteitsafspraak</w:t>
      </w:r>
      <w:proofErr w:type="spellEnd"/>
      <w:r>
        <w:t xml:space="preserve"> </w:t>
      </w:r>
      <w:proofErr w:type="spellStart"/>
      <w:r>
        <w:t>gekomen</w:t>
      </w:r>
      <w:proofErr w:type="spellEnd"/>
      <w:r>
        <w:t xml:space="preserve"> </w:t>
      </w:r>
      <w:proofErr w:type="spellStart"/>
      <w:r>
        <w:t>moesten</w:t>
      </w:r>
      <w:proofErr w:type="spellEnd"/>
      <w:r>
        <w:t xml:space="preserve"> </w:t>
      </w:r>
      <w:proofErr w:type="spellStart"/>
      <w:r>
        <w:t>worden</w:t>
      </w:r>
      <w:proofErr w:type="spellEnd"/>
      <w:r>
        <w:t xml:space="preserve">. </w:t>
      </w:r>
      <w:proofErr w:type="spellStart"/>
      <w:r>
        <w:t>Tijdens</w:t>
      </w:r>
      <w:proofErr w:type="spellEnd"/>
      <w:r>
        <w:t xml:space="preserve"> de Dag van de </w:t>
      </w:r>
      <w:proofErr w:type="spellStart"/>
      <w:r>
        <w:t>Medezeggenschap</w:t>
      </w:r>
      <w:proofErr w:type="spellEnd"/>
      <w:r>
        <w:t xml:space="preserve"> van </w:t>
      </w:r>
      <w:proofErr w:type="spellStart"/>
      <w:r>
        <w:t>Inholland</w:t>
      </w:r>
      <w:proofErr w:type="spellEnd"/>
      <w:r>
        <w:t xml:space="preserve"> is </w:t>
      </w:r>
      <w:proofErr w:type="spellStart"/>
      <w:r>
        <w:t>hieraan</w:t>
      </w:r>
      <w:proofErr w:type="spellEnd"/>
      <w:r>
        <w:t xml:space="preserve"> </w:t>
      </w:r>
      <w:proofErr w:type="spellStart"/>
      <w:r>
        <w:t>tijd</w:t>
      </w:r>
      <w:proofErr w:type="spellEnd"/>
      <w:r>
        <w:t xml:space="preserve"> </w:t>
      </w:r>
      <w:proofErr w:type="spellStart"/>
      <w:r>
        <w:t>besteed</w:t>
      </w:r>
      <w:proofErr w:type="spellEnd"/>
      <w:r>
        <w:t xml:space="preserve">. De </w:t>
      </w:r>
      <w:proofErr w:type="spellStart"/>
      <w:r>
        <w:t>adviezen</w:t>
      </w:r>
      <w:proofErr w:type="spellEnd"/>
      <w:r>
        <w:t xml:space="preserve"> van de </w:t>
      </w:r>
      <w:proofErr w:type="spellStart"/>
      <w:r>
        <w:t>deelraden</w:t>
      </w:r>
      <w:proofErr w:type="spellEnd"/>
      <w:r>
        <w:t xml:space="preserve"> </w:t>
      </w:r>
      <w:proofErr w:type="spellStart"/>
      <w:r>
        <w:t>hebben</w:t>
      </w:r>
      <w:proofErr w:type="spellEnd"/>
      <w:r>
        <w:t xml:space="preserve"> de HMR </w:t>
      </w:r>
      <w:proofErr w:type="spellStart"/>
      <w:r>
        <w:t>goed</w:t>
      </w:r>
      <w:proofErr w:type="spellEnd"/>
      <w:r>
        <w:t xml:space="preserve"> </w:t>
      </w:r>
      <w:proofErr w:type="spellStart"/>
      <w:r>
        <w:t>geholpen</w:t>
      </w:r>
      <w:proofErr w:type="spellEnd"/>
      <w:r>
        <w:t xml:space="preserve">. Het was </w:t>
      </w:r>
      <w:proofErr w:type="spellStart"/>
      <w:r>
        <w:t>niet</w:t>
      </w:r>
      <w:proofErr w:type="spellEnd"/>
      <w:r>
        <w:t xml:space="preserve"> zo </w:t>
      </w:r>
      <w:proofErr w:type="spellStart"/>
      <w:r>
        <w:t>moeilijk</w:t>
      </w:r>
      <w:proofErr w:type="spellEnd"/>
      <w:r>
        <w:t xml:space="preserve"> om op basis </w:t>
      </w:r>
      <w:proofErr w:type="spellStart"/>
      <w:r>
        <w:t>daarvan</w:t>
      </w:r>
      <w:proofErr w:type="spellEnd"/>
      <w:r>
        <w:t xml:space="preserve"> </w:t>
      </w:r>
      <w:proofErr w:type="spellStart"/>
      <w:r>
        <w:t>gemene</w:t>
      </w:r>
      <w:proofErr w:type="spellEnd"/>
      <w:r>
        <w:t xml:space="preserve"> </w:t>
      </w:r>
      <w:proofErr w:type="spellStart"/>
      <w:r>
        <w:t>delers</w:t>
      </w:r>
      <w:proofErr w:type="spellEnd"/>
      <w:r>
        <w:t xml:space="preserve"> </w:t>
      </w:r>
      <w:proofErr w:type="spellStart"/>
      <w:r>
        <w:t>te</w:t>
      </w:r>
      <w:proofErr w:type="spellEnd"/>
      <w:r>
        <w:t xml:space="preserve"> </w:t>
      </w:r>
      <w:proofErr w:type="spellStart"/>
      <w:r>
        <w:t>vinden</w:t>
      </w:r>
      <w:proofErr w:type="spellEnd"/>
      <w:r>
        <w:t xml:space="preserve"> om </w:t>
      </w:r>
      <w:proofErr w:type="spellStart"/>
      <w:r>
        <w:t>als</w:t>
      </w:r>
      <w:proofErr w:type="spellEnd"/>
      <w:r>
        <w:t xml:space="preserve"> </w:t>
      </w:r>
      <w:proofErr w:type="spellStart"/>
      <w:r>
        <w:t>advies</w:t>
      </w:r>
      <w:proofErr w:type="spellEnd"/>
      <w:r>
        <w:t xml:space="preserve"> </w:t>
      </w:r>
      <w:proofErr w:type="spellStart"/>
      <w:r>
        <w:t>aan</w:t>
      </w:r>
      <w:proofErr w:type="spellEnd"/>
      <w:r>
        <w:t xml:space="preserve"> het </w:t>
      </w:r>
      <w:proofErr w:type="spellStart"/>
      <w:r>
        <w:t>CvB</w:t>
      </w:r>
      <w:proofErr w:type="spellEnd"/>
      <w:r>
        <w:t xml:space="preserve"> mee </w:t>
      </w:r>
      <w:proofErr w:type="spellStart"/>
      <w:r>
        <w:t>te</w:t>
      </w:r>
      <w:proofErr w:type="spellEnd"/>
      <w:r>
        <w:t xml:space="preserve"> </w:t>
      </w:r>
      <w:proofErr w:type="spellStart"/>
      <w:r>
        <w:t>geven</w:t>
      </w:r>
      <w:proofErr w:type="spellEnd"/>
      <w:r>
        <w:t xml:space="preserve">. De HMR </w:t>
      </w:r>
      <w:proofErr w:type="spellStart"/>
      <w:r>
        <w:t>heeft</w:t>
      </w:r>
      <w:proofErr w:type="spellEnd"/>
      <w:r>
        <w:t xml:space="preserve"> alle </w:t>
      </w:r>
      <w:proofErr w:type="spellStart"/>
      <w:r>
        <w:t>ruimte</w:t>
      </w:r>
      <w:proofErr w:type="spellEnd"/>
      <w:r>
        <w:t xml:space="preserve"> </w:t>
      </w:r>
      <w:proofErr w:type="spellStart"/>
      <w:r>
        <w:t>ervaren</w:t>
      </w:r>
      <w:proofErr w:type="spellEnd"/>
      <w:r>
        <w:t xml:space="preserve"> om </w:t>
      </w:r>
      <w:proofErr w:type="spellStart"/>
      <w:r>
        <w:t>zijn</w:t>
      </w:r>
      <w:proofErr w:type="spellEnd"/>
      <w:r>
        <w:t xml:space="preserve"> </w:t>
      </w:r>
      <w:proofErr w:type="spellStart"/>
      <w:r>
        <w:t>inbreng</w:t>
      </w:r>
      <w:proofErr w:type="spellEnd"/>
      <w:r>
        <w:t xml:space="preserve"> </w:t>
      </w:r>
      <w:proofErr w:type="spellStart"/>
      <w:r>
        <w:t>te</w:t>
      </w:r>
      <w:proofErr w:type="spellEnd"/>
      <w:r>
        <w:t xml:space="preserve"> </w:t>
      </w:r>
      <w:proofErr w:type="spellStart"/>
      <w:r>
        <w:t>hebben</w:t>
      </w:r>
      <w:proofErr w:type="spellEnd"/>
      <w:r>
        <w:t xml:space="preserve"> in het </w:t>
      </w:r>
      <w:proofErr w:type="spellStart"/>
      <w:r>
        <w:t>tot</w:t>
      </w:r>
      <w:proofErr w:type="spellEnd"/>
      <w:r>
        <w:t xml:space="preserve"> stand </w:t>
      </w:r>
      <w:proofErr w:type="spellStart"/>
      <w:r>
        <w:t>brengen</w:t>
      </w:r>
      <w:proofErr w:type="spellEnd"/>
      <w:r>
        <w:t xml:space="preserve"> van de </w:t>
      </w:r>
      <w:proofErr w:type="spellStart"/>
      <w:r>
        <w:t>kwaliteitsafspraak</w:t>
      </w:r>
      <w:proofErr w:type="spellEnd"/>
      <w:r>
        <w:t xml:space="preserve">. We </w:t>
      </w:r>
      <w:proofErr w:type="spellStart"/>
      <w:r>
        <w:t>hebben</w:t>
      </w:r>
      <w:proofErr w:type="spellEnd"/>
      <w:r>
        <w:t xml:space="preserve"> dan </w:t>
      </w:r>
      <w:proofErr w:type="spellStart"/>
      <w:r>
        <w:t>ook</w:t>
      </w:r>
      <w:proofErr w:type="spellEnd"/>
      <w:r>
        <w:t xml:space="preserve"> </w:t>
      </w:r>
      <w:proofErr w:type="spellStart"/>
      <w:r>
        <w:t>afspraken</w:t>
      </w:r>
      <w:proofErr w:type="spellEnd"/>
      <w:r>
        <w:t xml:space="preserve"> </w:t>
      </w:r>
      <w:proofErr w:type="spellStart"/>
      <w:r>
        <w:t>gemaakt</w:t>
      </w:r>
      <w:proofErr w:type="spellEnd"/>
      <w:r>
        <w:t xml:space="preserve"> die </w:t>
      </w:r>
      <w:proofErr w:type="spellStart"/>
      <w:r>
        <w:t>ruimte</w:t>
      </w:r>
      <w:proofErr w:type="spellEnd"/>
      <w:r>
        <w:t xml:space="preserve"> </w:t>
      </w:r>
      <w:proofErr w:type="spellStart"/>
      <w:r>
        <w:t>bieden</w:t>
      </w:r>
      <w:proofErr w:type="spellEnd"/>
      <w:r>
        <w:t xml:space="preserve"> </w:t>
      </w:r>
      <w:proofErr w:type="spellStart"/>
      <w:r>
        <w:t>aan</w:t>
      </w:r>
      <w:proofErr w:type="spellEnd"/>
      <w:r>
        <w:t xml:space="preserve"> de </w:t>
      </w:r>
      <w:proofErr w:type="spellStart"/>
      <w:r>
        <w:t>domeinen</w:t>
      </w:r>
      <w:proofErr w:type="spellEnd"/>
      <w:r>
        <w:t xml:space="preserve"> om, </w:t>
      </w:r>
      <w:proofErr w:type="spellStart"/>
      <w:r>
        <w:t>afhankelijk</w:t>
      </w:r>
      <w:proofErr w:type="spellEnd"/>
      <w:r>
        <w:t xml:space="preserve"> van </w:t>
      </w:r>
      <w:proofErr w:type="spellStart"/>
      <w:r>
        <w:t>waar</w:t>
      </w:r>
      <w:proofErr w:type="spellEnd"/>
      <w:r>
        <w:t xml:space="preserve"> </w:t>
      </w:r>
      <w:proofErr w:type="spellStart"/>
      <w:r>
        <w:t>zij</w:t>
      </w:r>
      <w:proofErr w:type="spellEnd"/>
      <w:r>
        <w:t xml:space="preserve"> mee </w:t>
      </w:r>
      <w:proofErr w:type="spellStart"/>
      <w:r>
        <w:t>bezig</w:t>
      </w:r>
      <w:proofErr w:type="spellEnd"/>
      <w:r>
        <w:t xml:space="preserve"> </w:t>
      </w:r>
      <w:proofErr w:type="spellStart"/>
      <w:r>
        <w:t>zijn</w:t>
      </w:r>
      <w:proofErr w:type="spellEnd"/>
      <w:r>
        <w:t xml:space="preserve">, de </w:t>
      </w:r>
      <w:proofErr w:type="spellStart"/>
      <w:r>
        <w:t>kwaliteit</w:t>
      </w:r>
      <w:proofErr w:type="spellEnd"/>
      <w:r>
        <w:t xml:space="preserve"> van het </w:t>
      </w:r>
      <w:proofErr w:type="spellStart"/>
      <w:r>
        <w:t>onderwijs</w:t>
      </w:r>
      <w:proofErr w:type="spellEnd"/>
      <w:r>
        <w:t xml:space="preserve"> </w:t>
      </w:r>
      <w:proofErr w:type="spellStart"/>
      <w:r>
        <w:t>vooruit</w:t>
      </w:r>
      <w:proofErr w:type="spellEnd"/>
      <w:r>
        <w:t xml:space="preserve"> </w:t>
      </w:r>
      <w:proofErr w:type="spellStart"/>
      <w:r>
        <w:t>te</w:t>
      </w:r>
      <w:proofErr w:type="spellEnd"/>
      <w:r>
        <w:t xml:space="preserve"> </w:t>
      </w:r>
      <w:proofErr w:type="spellStart"/>
      <w:r>
        <w:t>helpen</w:t>
      </w:r>
      <w:proofErr w:type="spellEnd"/>
      <w:r>
        <w:t xml:space="preserve"> </w:t>
      </w:r>
      <w:proofErr w:type="spellStart"/>
      <w:r>
        <w:t>en</w:t>
      </w:r>
      <w:proofErr w:type="spellEnd"/>
      <w:r>
        <w:t xml:space="preserve"> eigen </w:t>
      </w:r>
      <w:proofErr w:type="spellStart"/>
      <w:r>
        <w:t>kleur</w:t>
      </w:r>
      <w:proofErr w:type="spellEnd"/>
      <w:r>
        <w:t xml:space="preserve"> </w:t>
      </w:r>
      <w:proofErr w:type="spellStart"/>
      <w:r>
        <w:t>te</w:t>
      </w:r>
      <w:proofErr w:type="spellEnd"/>
      <w:r>
        <w:t xml:space="preserve"> </w:t>
      </w:r>
      <w:proofErr w:type="spellStart"/>
      <w:r>
        <w:t>geven</w:t>
      </w:r>
      <w:proofErr w:type="spellEnd"/>
      <w:r>
        <w:t xml:space="preserve"> </w:t>
      </w:r>
      <w:proofErr w:type="spellStart"/>
      <w:r>
        <w:t>aan</w:t>
      </w:r>
      <w:proofErr w:type="spellEnd"/>
      <w:r>
        <w:t xml:space="preserve"> de </w:t>
      </w:r>
      <w:proofErr w:type="spellStart"/>
      <w:r>
        <w:t>activiteiten</w:t>
      </w:r>
      <w:proofErr w:type="spellEnd"/>
      <w:r>
        <w:t xml:space="preserve"> </w:t>
      </w:r>
      <w:proofErr w:type="spellStart"/>
      <w:r>
        <w:t>binnen</w:t>
      </w:r>
      <w:proofErr w:type="spellEnd"/>
      <w:r>
        <w:t xml:space="preserve"> de </w:t>
      </w:r>
      <w:proofErr w:type="spellStart"/>
      <w:r>
        <w:t>kaders</w:t>
      </w:r>
      <w:proofErr w:type="spellEnd"/>
      <w:r>
        <w:t xml:space="preserve"> van de </w:t>
      </w:r>
      <w:proofErr w:type="spellStart"/>
      <w:r>
        <w:t>kwaliteitsafspraak</w:t>
      </w:r>
      <w:proofErr w:type="spellEnd"/>
      <w:r>
        <w:t>.</w:t>
      </w:r>
    </w:p>
    <w:p w14:paraId="1344DDE7" w14:textId="77777777" w:rsidR="007E1965" w:rsidRDefault="007E1965" w:rsidP="007E1965">
      <w:proofErr w:type="spellStart"/>
      <w:r>
        <w:t>Tijdens</w:t>
      </w:r>
      <w:proofErr w:type="spellEnd"/>
      <w:r>
        <w:t xml:space="preserve"> de Dag van de </w:t>
      </w:r>
      <w:proofErr w:type="spellStart"/>
      <w:r>
        <w:t>Medezeggenschap</w:t>
      </w:r>
      <w:proofErr w:type="spellEnd"/>
      <w:r>
        <w:t xml:space="preserve"> van </w:t>
      </w:r>
      <w:proofErr w:type="spellStart"/>
      <w:r>
        <w:t>Inholland</w:t>
      </w:r>
      <w:proofErr w:type="spellEnd"/>
      <w:r>
        <w:t xml:space="preserve"> </w:t>
      </w:r>
      <w:proofErr w:type="spellStart"/>
      <w:r>
        <w:t>zal</w:t>
      </w:r>
      <w:proofErr w:type="spellEnd"/>
      <w:r>
        <w:t xml:space="preserve"> </w:t>
      </w:r>
      <w:proofErr w:type="spellStart"/>
      <w:r>
        <w:t>dit</w:t>
      </w:r>
      <w:proofErr w:type="spellEnd"/>
      <w:r>
        <w:t xml:space="preserve"> </w:t>
      </w:r>
      <w:proofErr w:type="spellStart"/>
      <w:r>
        <w:t>jaar</w:t>
      </w:r>
      <w:proofErr w:type="spellEnd"/>
      <w:r>
        <w:t xml:space="preserve"> </w:t>
      </w:r>
      <w:proofErr w:type="spellStart"/>
      <w:r>
        <w:t>samen</w:t>
      </w:r>
      <w:proofErr w:type="spellEnd"/>
      <w:r>
        <w:t xml:space="preserve"> met de </w:t>
      </w:r>
      <w:proofErr w:type="spellStart"/>
      <w:r>
        <w:t>deelraden</w:t>
      </w:r>
      <w:proofErr w:type="spellEnd"/>
      <w:r>
        <w:t xml:space="preserve"> </w:t>
      </w:r>
      <w:proofErr w:type="spellStart"/>
      <w:r>
        <w:t>en</w:t>
      </w:r>
      <w:proofErr w:type="spellEnd"/>
      <w:r>
        <w:t xml:space="preserve"> </w:t>
      </w:r>
      <w:proofErr w:type="spellStart"/>
      <w:r>
        <w:t>opleidingscommissie</w:t>
      </w:r>
      <w:proofErr w:type="spellEnd"/>
      <w:r>
        <w:t xml:space="preserve"> </w:t>
      </w:r>
      <w:proofErr w:type="spellStart"/>
      <w:r>
        <w:t>gekeken</w:t>
      </w:r>
      <w:proofErr w:type="spellEnd"/>
      <w:r>
        <w:t xml:space="preserve"> </w:t>
      </w:r>
      <w:proofErr w:type="spellStart"/>
      <w:r>
        <w:t>worden</w:t>
      </w:r>
      <w:proofErr w:type="spellEnd"/>
      <w:r>
        <w:t xml:space="preserve"> hoe </w:t>
      </w:r>
      <w:proofErr w:type="spellStart"/>
      <w:r>
        <w:t>aan</w:t>
      </w:r>
      <w:proofErr w:type="spellEnd"/>
      <w:r>
        <w:t xml:space="preserve"> de </w:t>
      </w:r>
      <w:proofErr w:type="spellStart"/>
      <w:r>
        <w:t>ene</w:t>
      </w:r>
      <w:proofErr w:type="spellEnd"/>
      <w:r>
        <w:t xml:space="preserve"> </w:t>
      </w:r>
      <w:proofErr w:type="spellStart"/>
      <w:r>
        <w:t>kant</w:t>
      </w:r>
      <w:proofErr w:type="spellEnd"/>
      <w:r>
        <w:t xml:space="preserve"> </w:t>
      </w:r>
      <w:proofErr w:type="spellStart"/>
      <w:r>
        <w:t>wordt</w:t>
      </w:r>
      <w:proofErr w:type="spellEnd"/>
      <w:r>
        <w:t xml:space="preserve"> </w:t>
      </w:r>
      <w:proofErr w:type="spellStart"/>
      <w:r>
        <w:t>terug</w:t>
      </w:r>
      <w:proofErr w:type="spellEnd"/>
      <w:r>
        <w:t xml:space="preserve"> </w:t>
      </w:r>
      <w:proofErr w:type="spellStart"/>
      <w:r>
        <w:t>gekeken</w:t>
      </w:r>
      <w:proofErr w:type="spellEnd"/>
      <w:r>
        <w:t xml:space="preserve"> op de </w:t>
      </w:r>
      <w:proofErr w:type="spellStart"/>
      <w:r>
        <w:t>uitvoering</w:t>
      </w:r>
      <w:proofErr w:type="spellEnd"/>
      <w:r>
        <w:t xml:space="preserve"> van de </w:t>
      </w:r>
      <w:proofErr w:type="spellStart"/>
      <w:r>
        <w:t>kwaliteitsafspraak</w:t>
      </w:r>
      <w:proofErr w:type="spellEnd"/>
      <w:r>
        <w:t xml:space="preserve"> </w:t>
      </w:r>
      <w:proofErr w:type="spellStart"/>
      <w:r>
        <w:t>en</w:t>
      </w:r>
      <w:proofErr w:type="spellEnd"/>
      <w:r>
        <w:t xml:space="preserve"> </w:t>
      </w:r>
      <w:proofErr w:type="spellStart"/>
      <w:r>
        <w:t>aan</w:t>
      </w:r>
      <w:proofErr w:type="spellEnd"/>
      <w:r>
        <w:t xml:space="preserve"> de </w:t>
      </w:r>
      <w:proofErr w:type="spellStart"/>
      <w:r>
        <w:t>andere</w:t>
      </w:r>
      <w:proofErr w:type="spellEnd"/>
      <w:r>
        <w:t xml:space="preserve"> </w:t>
      </w:r>
      <w:proofErr w:type="spellStart"/>
      <w:r>
        <w:t>kant</w:t>
      </w:r>
      <w:proofErr w:type="spellEnd"/>
      <w:r>
        <w:t xml:space="preserve"> </w:t>
      </w:r>
      <w:proofErr w:type="spellStart"/>
      <w:r>
        <w:t>en</w:t>
      </w:r>
      <w:proofErr w:type="spellEnd"/>
      <w:r>
        <w:t xml:space="preserve"> </w:t>
      </w:r>
      <w:proofErr w:type="spellStart"/>
      <w:r>
        <w:t>dit</w:t>
      </w:r>
      <w:proofErr w:type="spellEnd"/>
      <w:r>
        <w:t xml:space="preserve"> is </w:t>
      </w:r>
      <w:proofErr w:type="spellStart"/>
      <w:r>
        <w:t>zelfs</w:t>
      </w:r>
      <w:proofErr w:type="spellEnd"/>
      <w:r>
        <w:t xml:space="preserve"> </w:t>
      </w:r>
      <w:proofErr w:type="spellStart"/>
      <w:r>
        <w:t>nog</w:t>
      </w:r>
      <w:proofErr w:type="spellEnd"/>
      <w:r>
        <w:t xml:space="preserve"> </w:t>
      </w:r>
      <w:proofErr w:type="spellStart"/>
      <w:r>
        <w:t>belangrijker</w:t>
      </w:r>
      <w:proofErr w:type="spellEnd"/>
      <w:r>
        <w:t xml:space="preserve">: hoe </w:t>
      </w:r>
      <w:proofErr w:type="spellStart"/>
      <w:r>
        <w:t>kan</w:t>
      </w:r>
      <w:proofErr w:type="spellEnd"/>
      <w:r>
        <w:t xml:space="preserve"> de </w:t>
      </w:r>
      <w:proofErr w:type="spellStart"/>
      <w:r>
        <w:t>medezeggenschap</w:t>
      </w:r>
      <w:proofErr w:type="spellEnd"/>
      <w:r>
        <w:t xml:space="preserve"> </w:t>
      </w:r>
      <w:proofErr w:type="spellStart"/>
      <w:r>
        <w:t>invloed</w:t>
      </w:r>
      <w:proofErr w:type="spellEnd"/>
      <w:r>
        <w:t xml:space="preserve"> </w:t>
      </w:r>
      <w:proofErr w:type="spellStart"/>
      <w:r>
        <w:t>uitoefenen</w:t>
      </w:r>
      <w:proofErr w:type="spellEnd"/>
      <w:r>
        <w:t xml:space="preserve"> op het </w:t>
      </w:r>
      <w:proofErr w:type="spellStart"/>
      <w:r>
        <w:t>monitoren</w:t>
      </w:r>
      <w:proofErr w:type="spellEnd"/>
      <w:r>
        <w:t xml:space="preserve"> </w:t>
      </w:r>
      <w:proofErr w:type="spellStart"/>
      <w:r>
        <w:t>en</w:t>
      </w:r>
      <w:proofErr w:type="spellEnd"/>
      <w:r>
        <w:t xml:space="preserve"> </w:t>
      </w:r>
      <w:proofErr w:type="spellStart"/>
      <w:r>
        <w:t>implementeren</w:t>
      </w:r>
      <w:proofErr w:type="spellEnd"/>
      <w:r>
        <w:t xml:space="preserve"> van de </w:t>
      </w:r>
      <w:proofErr w:type="spellStart"/>
      <w:r>
        <w:t>kwaliteitsafspraken</w:t>
      </w:r>
      <w:proofErr w:type="spellEnd"/>
      <w:r>
        <w:t xml:space="preserve">. </w:t>
      </w:r>
      <w:proofErr w:type="spellStart"/>
      <w:r>
        <w:t>Dit</w:t>
      </w:r>
      <w:proofErr w:type="spellEnd"/>
      <w:r>
        <w:t xml:space="preserve"> </w:t>
      </w:r>
      <w:proofErr w:type="spellStart"/>
      <w:r>
        <w:t>doen</w:t>
      </w:r>
      <w:proofErr w:type="spellEnd"/>
      <w:r>
        <w:t xml:space="preserve"> we </w:t>
      </w:r>
      <w:proofErr w:type="spellStart"/>
      <w:r>
        <w:t>gezamenlijk</w:t>
      </w:r>
      <w:proofErr w:type="spellEnd"/>
      <w:r>
        <w:t xml:space="preserve"> maar </w:t>
      </w:r>
      <w:proofErr w:type="spellStart"/>
      <w:r>
        <w:t>wel</w:t>
      </w:r>
      <w:proofErr w:type="spellEnd"/>
      <w:r>
        <w:t xml:space="preserve"> </w:t>
      </w:r>
      <w:proofErr w:type="spellStart"/>
      <w:r>
        <w:t>ieder</w:t>
      </w:r>
      <w:proofErr w:type="spellEnd"/>
      <w:r>
        <w:t xml:space="preserve"> </w:t>
      </w:r>
      <w:proofErr w:type="spellStart"/>
      <w:r>
        <w:t>vanuit</w:t>
      </w:r>
      <w:proofErr w:type="spellEnd"/>
      <w:r>
        <w:t xml:space="preserve"> </w:t>
      </w:r>
      <w:proofErr w:type="spellStart"/>
      <w:r>
        <w:t>zijn</w:t>
      </w:r>
      <w:proofErr w:type="spellEnd"/>
      <w:r>
        <w:t xml:space="preserve"> eigen </w:t>
      </w:r>
      <w:proofErr w:type="spellStart"/>
      <w:r>
        <w:t>verantwoordelijkheid</w:t>
      </w:r>
      <w:proofErr w:type="spellEnd"/>
      <w:r>
        <w:t xml:space="preserve">. </w:t>
      </w:r>
    </w:p>
    <w:p w14:paraId="54019825" w14:textId="77777777" w:rsidR="007E1965" w:rsidRDefault="007E1965" w:rsidP="007E1965">
      <w:r>
        <w:t xml:space="preserve">In het </w:t>
      </w:r>
      <w:proofErr w:type="spellStart"/>
      <w:r>
        <w:t>jaarverslag</w:t>
      </w:r>
      <w:proofErr w:type="spellEnd"/>
      <w:r>
        <w:t xml:space="preserve"> van de </w:t>
      </w:r>
      <w:proofErr w:type="spellStart"/>
      <w:r>
        <w:t>hogeschool</w:t>
      </w:r>
      <w:proofErr w:type="spellEnd"/>
      <w:r>
        <w:t xml:space="preserve"> </w:t>
      </w:r>
      <w:proofErr w:type="spellStart"/>
      <w:r>
        <w:t>zal</w:t>
      </w:r>
      <w:proofErr w:type="spellEnd"/>
      <w:r>
        <w:t xml:space="preserve"> </w:t>
      </w:r>
      <w:proofErr w:type="spellStart"/>
      <w:r>
        <w:t>jaarlijks</w:t>
      </w:r>
      <w:proofErr w:type="spellEnd"/>
      <w:r>
        <w:t xml:space="preserve"> </w:t>
      </w:r>
      <w:proofErr w:type="spellStart"/>
      <w:r>
        <w:t>een</w:t>
      </w:r>
      <w:proofErr w:type="spellEnd"/>
      <w:r>
        <w:t xml:space="preserve"> </w:t>
      </w:r>
      <w:proofErr w:type="spellStart"/>
      <w:r>
        <w:t>reflectie</w:t>
      </w:r>
      <w:proofErr w:type="spellEnd"/>
      <w:r>
        <w:t xml:space="preserve"> van de </w:t>
      </w:r>
      <w:proofErr w:type="spellStart"/>
      <w:r>
        <w:t>medezeggenschap</w:t>
      </w:r>
      <w:proofErr w:type="spellEnd"/>
      <w:r>
        <w:t xml:space="preserve"> </w:t>
      </w:r>
      <w:proofErr w:type="spellStart"/>
      <w:r>
        <w:t>worden</w:t>
      </w:r>
      <w:proofErr w:type="spellEnd"/>
      <w:r>
        <w:t xml:space="preserve"> </w:t>
      </w:r>
      <w:proofErr w:type="spellStart"/>
      <w:r>
        <w:t>opgenomen</w:t>
      </w:r>
      <w:proofErr w:type="spellEnd"/>
      <w:r>
        <w:t xml:space="preserve">. </w:t>
      </w:r>
      <w:proofErr w:type="spellStart"/>
      <w:r>
        <w:t>Dit</w:t>
      </w:r>
      <w:proofErr w:type="spellEnd"/>
      <w:r>
        <w:t xml:space="preserve"> </w:t>
      </w:r>
      <w:proofErr w:type="spellStart"/>
      <w:r>
        <w:t>betreft</w:t>
      </w:r>
      <w:proofErr w:type="spellEnd"/>
      <w:r>
        <w:t xml:space="preserve"> </w:t>
      </w:r>
      <w:proofErr w:type="spellStart"/>
      <w:r>
        <w:t>een</w:t>
      </w:r>
      <w:proofErr w:type="spellEnd"/>
      <w:r>
        <w:t xml:space="preserve"> </w:t>
      </w:r>
      <w:proofErr w:type="spellStart"/>
      <w:r>
        <w:t>reflectie</w:t>
      </w:r>
      <w:proofErr w:type="spellEnd"/>
      <w:r>
        <w:t xml:space="preserve"> van de </w:t>
      </w:r>
      <w:proofErr w:type="spellStart"/>
      <w:r>
        <w:t>medezeggenschap</w:t>
      </w:r>
      <w:proofErr w:type="spellEnd"/>
      <w:r>
        <w:t xml:space="preserve"> op de </w:t>
      </w:r>
      <w:proofErr w:type="spellStart"/>
      <w:r>
        <w:t>realisatie</w:t>
      </w:r>
      <w:proofErr w:type="spellEnd"/>
      <w:r>
        <w:t xml:space="preserve"> van het plan, de </w:t>
      </w:r>
      <w:proofErr w:type="spellStart"/>
      <w:r>
        <w:t>betrokkenheid</w:t>
      </w:r>
      <w:proofErr w:type="spellEnd"/>
      <w:r>
        <w:t xml:space="preserve"> van </w:t>
      </w:r>
      <w:proofErr w:type="spellStart"/>
      <w:r>
        <w:t>belanghebbenden</w:t>
      </w:r>
      <w:proofErr w:type="spellEnd"/>
      <w:r>
        <w:t xml:space="preserve"> </w:t>
      </w:r>
      <w:proofErr w:type="spellStart"/>
      <w:r>
        <w:t>en</w:t>
      </w:r>
      <w:proofErr w:type="spellEnd"/>
      <w:r>
        <w:t xml:space="preserve"> de </w:t>
      </w:r>
      <w:proofErr w:type="spellStart"/>
      <w:r>
        <w:t>facilitering</w:t>
      </w:r>
      <w:proofErr w:type="spellEnd"/>
      <w:r>
        <w:t xml:space="preserve"> van de </w:t>
      </w:r>
      <w:proofErr w:type="spellStart"/>
      <w:r>
        <w:t>medezeggenschap</w:t>
      </w:r>
      <w:proofErr w:type="spellEnd"/>
      <w:r>
        <w:t xml:space="preserve">.  De HMR </w:t>
      </w:r>
      <w:proofErr w:type="spellStart"/>
      <w:r>
        <w:t>zal</w:t>
      </w:r>
      <w:proofErr w:type="spellEnd"/>
      <w:r>
        <w:t xml:space="preserve"> het </w:t>
      </w:r>
      <w:proofErr w:type="spellStart"/>
      <w:r>
        <w:t>voortouw</w:t>
      </w:r>
      <w:proofErr w:type="spellEnd"/>
      <w:r>
        <w:t xml:space="preserve"> </w:t>
      </w:r>
      <w:proofErr w:type="spellStart"/>
      <w:r>
        <w:t>nemen</w:t>
      </w:r>
      <w:proofErr w:type="spellEnd"/>
      <w:r>
        <w:t xml:space="preserve"> in </w:t>
      </w:r>
      <w:proofErr w:type="spellStart"/>
      <w:r>
        <w:t>deze</w:t>
      </w:r>
      <w:proofErr w:type="spellEnd"/>
      <w:r>
        <w:t xml:space="preserve"> </w:t>
      </w:r>
      <w:proofErr w:type="spellStart"/>
      <w:r>
        <w:t>reflectie</w:t>
      </w:r>
      <w:proofErr w:type="spellEnd"/>
      <w:r>
        <w:t xml:space="preserve"> maar </w:t>
      </w:r>
      <w:proofErr w:type="spellStart"/>
      <w:r>
        <w:t>vraagt</w:t>
      </w:r>
      <w:proofErr w:type="spellEnd"/>
      <w:r>
        <w:t xml:space="preserve"> </w:t>
      </w:r>
      <w:proofErr w:type="spellStart"/>
      <w:r>
        <w:t>hierbij</w:t>
      </w:r>
      <w:proofErr w:type="spellEnd"/>
      <w:r>
        <w:t xml:space="preserve"> </w:t>
      </w:r>
      <w:proofErr w:type="spellStart"/>
      <w:r>
        <w:t>ook</w:t>
      </w:r>
      <w:proofErr w:type="spellEnd"/>
      <w:r>
        <w:t xml:space="preserve"> de input van de </w:t>
      </w:r>
      <w:proofErr w:type="spellStart"/>
      <w:r>
        <w:t>deelraden</w:t>
      </w:r>
      <w:proofErr w:type="spellEnd"/>
      <w:r>
        <w:t xml:space="preserve"> </w:t>
      </w:r>
      <w:proofErr w:type="spellStart"/>
      <w:r>
        <w:t>en</w:t>
      </w:r>
      <w:proofErr w:type="spellEnd"/>
      <w:r>
        <w:t xml:space="preserve"> </w:t>
      </w:r>
      <w:proofErr w:type="spellStart"/>
      <w:r>
        <w:t>opleidingscommissie</w:t>
      </w:r>
      <w:proofErr w:type="spellEnd"/>
      <w:r>
        <w:t xml:space="preserve">. Op basis </w:t>
      </w:r>
      <w:proofErr w:type="spellStart"/>
      <w:r>
        <w:t>hiervan</w:t>
      </w:r>
      <w:proofErr w:type="spellEnd"/>
      <w:r>
        <w:t xml:space="preserve"> </w:t>
      </w:r>
      <w:proofErr w:type="spellStart"/>
      <w:r>
        <w:t>zal</w:t>
      </w:r>
      <w:proofErr w:type="spellEnd"/>
      <w:r>
        <w:t xml:space="preserve"> de HMR </w:t>
      </w:r>
      <w:proofErr w:type="spellStart"/>
      <w:r>
        <w:t>zijn</w:t>
      </w:r>
      <w:proofErr w:type="spellEnd"/>
      <w:r>
        <w:t xml:space="preserve"> </w:t>
      </w:r>
      <w:proofErr w:type="spellStart"/>
      <w:r>
        <w:t>reflectie</w:t>
      </w:r>
      <w:proofErr w:type="spellEnd"/>
      <w:r>
        <w:t xml:space="preserve"> </w:t>
      </w:r>
      <w:proofErr w:type="spellStart"/>
      <w:r>
        <w:t>opstellen</w:t>
      </w:r>
      <w:proofErr w:type="spellEnd"/>
      <w:r>
        <w:t>.</w:t>
      </w:r>
    </w:p>
    <w:p w14:paraId="72889A45" w14:textId="176C9276" w:rsidR="007E1965" w:rsidRDefault="00FC4E10" w:rsidP="007E1965">
      <w:pPr>
        <w:autoSpaceDE w:val="0"/>
        <w:autoSpaceDN w:val="0"/>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700224" behindDoc="0" locked="0" layoutInCell="1" allowOverlap="1" wp14:anchorId="1102FC13" wp14:editId="6A5C384A">
                <wp:simplePos x="0" y="0"/>
                <wp:positionH relativeFrom="margin">
                  <wp:posOffset>66675</wp:posOffset>
                </wp:positionH>
                <wp:positionV relativeFrom="paragraph">
                  <wp:posOffset>527050</wp:posOffset>
                </wp:positionV>
                <wp:extent cx="5972175" cy="9525"/>
                <wp:effectExtent l="0" t="0" r="28575" b="28575"/>
                <wp:wrapNone/>
                <wp:docPr id="3" name="Rechte verbindingslijn 3"/>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6ABDFB" id="Rechte verbindingslijn 3" o:spid="_x0000_s1026" style="position:absolute;flip:y;z-index:251700224;visibility:visible;mso-wrap-style:square;mso-wrap-distance-left:9pt;mso-wrap-distance-top:0;mso-wrap-distance-right:9pt;mso-wrap-distance-bottom:0;mso-position-horizontal:absolute;mso-position-horizontal-relative:margin;mso-position-vertical:absolute;mso-position-vertical-relative:text" from="5.25pt,41.5pt" to="475.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" strokecolor="black [3200]" strokeweight=".5pt">
                <v:stroke joinstyle="miter"/>
                <w10:wrap anchorx="margin"/>
              </v:line>
            </w:pict>
          </mc:Fallback>
        </mc:AlternateContent>
      </w:r>
      <w:r w:rsidR="007E1965" w:rsidRPr="007861EF">
        <w:rPr>
          <w:rFonts w:asciiTheme="minorHAnsi" w:eastAsia="Times New Roman" w:hAnsiTheme="minorHAnsi" w:cstheme="minorHAnsi"/>
          <w:lang w:val="nl-NL" w:eastAsia="nl-NL"/>
        </w:rPr>
        <w:t xml:space="preserve">Petra </w:t>
      </w:r>
      <w:proofErr w:type="spellStart"/>
      <w:r w:rsidR="007E1965" w:rsidRPr="007861EF">
        <w:rPr>
          <w:rFonts w:asciiTheme="minorHAnsi" w:eastAsia="Times New Roman" w:hAnsiTheme="minorHAnsi" w:cstheme="minorHAnsi"/>
          <w:lang w:val="nl-NL" w:eastAsia="nl-NL"/>
        </w:rPr>
        <w:t>Ivangh</w:t>
      </w:r>
      <w:proofErr w:type="spellEnd"/>
      <w:r w:rsidR="007E1965" w:rsidRPr="00C30B46">
        <w:rPr>
          <w:rFonts w:asciiTheme="minorHAnsi" w:eastAsia="Times New Roman" w:hAnsiTheme="minorHAnsi" w:cstheme="minorHAnsi"/>
          <w:lang w:val="nl-NL" w:eastAsia="nl-NL"/>
        </w:rPr>
        <w:br/>
      </w:r>
      <w:r w:rsidR="007E1965" w:rsidRPr="007861EF">
        <w:rPr>
          <w:rFonts w:asciiTheme="minorHAnsi" w:eastAsia="Times New Roman" w:hAnsiTheme="minorHAnsi" w:cstheme="minorHAnsi"/>
          <w:lang w:val="nl-NL" w:eastAsia="nl-NL"/>
        </w:rPr>
        <w:t>Ambtelijk secretaris Hogeschool Medezeggenschapsraad</w:t>
      </w:r>
      <w:r w:rsidR="007E1965" w:rsidRPr="00C30B46">
        <w:rPr>
          <w:rFonts w:asciiTheme="minorHAnsi" w:eastAsia="Times New Roman" w:hAnsiTheme="minorHAnsi" w:cstheme="minorHAnsi"/>
          <w:lang w:val="nl-NL" w:eastAsia="nl-NL"/>
        </w:rPr>
        <w:t xml:space="preserve"> </w:t>
      </w:r>
      <w:r w:rsidR="007E1965" w:rsidRPr="007861EF">
        <w:rPr>
          <w:rFonts w:asciiTheme="minorHAnsi" w:eastAsia="Times New Roman" w:hAnsiTheme="minorHAnsi" w:cstheme="minorHAnsi"/>
          <w:lang w:val="nl-NL" w:eastAsia="nl-NL"/>
        </w:rPr>
        <w:t xml:space="preserve">Hogeschool </w:t>
      </w:r>
      <w:proofErr w:type="spellStart"/>
      <w:r w:rsidR="007E1965" w:rsidRPr="007861EF">
        <w:rPr>
          <w:rFonts w:asciiTheme="minorHAnsi" w:eastAsia="Times New Roman" w:hAnsiTheme="minorHAnsi" w:cstheme="minorHAnsi"/>
          <w:lang w:val="nl-NL" w:eastAsia="nl-NL"/>
        </w:rPr>
        <w:t>Inholland</w:t>
      </w:r>
      <w:proofErr w:type="spellEnd"/>
    </w:p>
    <w:p w14:paraId="7D9341FF" w14:textId="6497322B" w:rsidR="007E1965" w:rsidRPr="007E1965" w:rsidRDefault="007E1965" w:rsidP="007E1965">
      <w:pPr>
        <w:spacing w:before="100" w:beforeAutospacing="1" w:after="100" w:afterAutospacing="1" w:line="24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w:lastRenderedPageBreak/>
        <mc:AlternateContent>
          <mc:Choice Requires="wps">
            <w:drawing>
              <wp:anchor distT="0" distB="0" distL="114300" distR="114300" simplePos="0" relativeHeight="251698176" behindDoc="0" locked="0" layoutInCell="1" allowOverlap="1" wp14:anchorId="3B0F01F3" wp14:editId="2895FC30">
                <wp:simplePos x="0" y="0"/>
                <wp:positionH relativeFrom="margin">
                  <wp:posOffset>147955</wp:posOffset>
                </wp:positionH>
                <wp:positionV relativeFrom="paragraph">
                  <wp:posOffset>-1066800</wp:posOffset>
                </wp:positionV>
                <wp:extent cx="5972175" cy="9525"/>
                <wp:effectExtent l="0" t="0" r="28575" b="28575"/>
                <wp:wrapNone/>
                <wp:docPr id="2" name="Rechte verbindingslijn 2"/>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B8B8C" id="Rechte verbindingslijn 2" o:spid="_x0000_s1026" style="position:absolute;flip:y;z-index:251698176;visibility:visible;mso-wrap-style:square;mso-wrap-distance-left:9pt;mso-wrap-distance-top:0;mso-wrap-distance-right:9pt;mso-wrap-distance-bottom:0;mso-position-horizontal:absolute;mso-position-horizontal-relative:margin;mso-position-vertical:absolute;mso-position-vertical-relative:text" from="11.65pt,-84pt" to="481.9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" strokecolor="black [3200]" strokeweight=".5pt">
                <v:stroke joinstyle="miter"/>
                <w10:wrap anchorx="margin"/>
              </v:line>
            </w:pict>
          </mc:Fallback>
        </mc:AlternateContent>
      </w:r>
    </w:p>
    <w:p w14:paraId="28194ECC" w14:textId="0B0B16BD" w:rsidR="007E1965" w:rsidRPr="007E1965" w:rsidRDefault="007E1965" w:rsidP="007E1965">
      <w:pPr>
        <w:spacing w:before="100" w:beforeAutospacing="1" w:after="100" w:afterAutospacing="1" w:line="360" w:lineRule="auto"/>
        <w:rPr>
          <w:rFonts w:asciiTheme="minorHAnsi" w:eastAsia="Times New Roman" w:hAnsiTheme="minorHAnsi" w:cstheme="minorHAnsi"/>
          <w:lang w:val="nl-NL" w:eastAsia="nl-NL"/>
        </w:rPr>
      </w:pPr>
      <w:r w:rsidRPr="007E1965">
        <w:rPr>
          <w:rFonts w:asciiTheme="minorHAnsi" w:eastAsia="Times New Roman" w:hAnsiTheme="minorHAnsi" w:cstheme="minorHAnsi"/>
          <w:lang w:val="nl-NL" w:eastAsia="nl-NL"/>
        </w:rPr>
        <w:t xml:space="preserve">Vanaf 2019 legt de </w:t>
      </w:r>
      <w:r>
        <w:rPr>
          <w:rFonts w:asciiTheme="minorHAnsi" w:eastAsia="Times New Roman" w:hAnsiTheme="minorHAnsi" w:cstheme="minorHAnsi"/>
          <w:lang w:val="nl-NL" w:eastAsia="nl-NL"/>
        </w:rPr>
        <w:t>Hogeschool Utrecht</w:t>
      </w:r>
      <w:r w:rsidRPr="007E1965">
        <w:rPr>
          <w:rFonts w:asciiTheme="minorHAnsi" w:eastAsia="Times New Roman" w:hAnsiTheme="minorHAnsi" w:cstheme="minorHAnsi"/>
          <w:lang w:val="nl-NL" w:eastAsia="nl-NL"/>
        </w:rPr>
        <w:t xml:space="preserve"> in een apart hoofdstuk jaarlijks verantwoording af over de voortgang ten aanzien van inhoud en proces. Daarbij komen ook de afspraken met de medezeggenschap over de besteding van de studievoorschotmiddelen terug. Eerder is al door de Vereniging Hogescholen, VSNU en de studentenorganisaties afgesproken dat de centrale medezeggenschap gelegenheid krijgt zelfstandig te rapporteren over de besteding van de studievoorschotmiddelen. Dit gebeurt in een bijlage van het jaarverslag. De informatie voor de bijlage in het jaarverslag verkrijgt de medezeggenschap van de HU (HSR) door het uitzetten van een enquête bij alle instituutsraden (23) met vragen over de inhoud, het proces en de voortgang betreffende de OP/OBP ratio. De HSR rapporteert zelf over de inhoud, proces en voortgang betreffende de digitale leeromgeving en gemeenschapsvorming en studentbetrokkenheid. </w:t>
      </w:r>
    </w:p>
    <w:p w14:paraId="54E9D644" w14:textId="6284C122" w:rsidR="007E1965" w:rsidRPr="007E1965" w:rsidRDefault="007E1965" w:rsidP="007E1965">
      <w:pPr>
        <w:spacing w:before="100" w:beforeAutospacing="1" w:after="100" w:afterAutospacing="1" w:line="360" w:lineRule="auto"/>
        <w:rPr>
          <w:rFonts w:asciiTheme="minorHAnsi" w:eastAsia="Times New Roman" w:hAnsiTheme="minorHAnsi" w:cstheme="minorHAnsi"/>
          <w:lang w:val="nl-NL" w:eastAsia="nl-NL"/>
        </w:rPr>
      </w:pPr>
      <w:r w:rsidRPr="000E5B46">
        <w:rPr>
          <w:rFonts w:asciiTheme="minorHAnsi" w:hAnsiTheme="minorHAnsi" w:cstheme="minorHAnsi"/>
          <w:bCs/>
          <w:noProof/>
          <w:lang w:val="nl-NL" w:eastAsia="nl-NL"/>
        </w:rPr>
        <mc:AlternateContent>
          <mc:Choice Requires="wps">
            <w:drawing>
              <wp:anchor distT="0" distB="0" distL="114300" distR="114300" simplePos="0" relativeHeight="251696128" behindDoc="0" locked="0" layoutInCell="1" allowOverlap="1" wp14:anchorId="1557DA70" wp14:editId="0432CD00">
                <wp:simplePos x="0" y="0"/>
                <wp:positionH relativeFrom="margin">
                  <wp:align>left</wp:align>
                </wp:positionH>
                <wp:positionV relativeFrom="paragraph">
                  <wp:posOffset>668020</wp:posOffset>
                </wp:positionV>
                <wp:extent cx="5972175" cy="9525"/>
                <wp:effectExtent l="0" t="0" r="28575" b="28575"/>
                <wp:wrapNone/>
                <wp:docPr id="20" name="Rechte verbindingslijn 20"/>
                <wp:cNvGraphicFramePr/>
                <a:graphic xmlns:a="http://schemas.openxmlformats.org/drawingml/2006/main">
                  <a:graphicData uri="http://schemas.microsoft.com/office/word/2010/wordprocessingShape">
                    <wps:wsp>
                      <wps:cNvCnPr/>
                      <wps:spPr>
                        <a:xfrm flipV="1">
                          <a:off x="0" y="0"/>
                          <a:ext cx="5972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D62DFD" id="Rechte verbindingslijn 20" o:spid="_x0000_s1026" style="position:absolute;flip:y;z-index:251696128;visibility:visible;mso-wrap-style:square;mso-wrap-distance-left:9pt;mso-wrap-distance-top:0;mso-wrap-distance-right:9pt;mso-wrap-distance-bottom:0;mso-position-horizontal:left;mso-position-horizontal-relative:margin;mso-position-vertical:absolute;mso-position-vertical-relative:text" from="0,52.6pt" to="470.2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" strokecolor="black [3200]" strokeweight=".5pt">
                <v:stroke joinstyle="miter"/>
                <w10:wrap anchorx="margin"/>
              </v:line>
            </w:pict>
          </mc:Fallback>
        </mc:AlternateContent>
      </w:r>
      <w:r w:rsidRPr="007E1965">
        <w:rPr>
          <w:rFonts w:asciiTheme="minorHAnsi" w:eastAsia="Times New Roman" w:hAnsiTheme="minorHAnsi" w:cstheme="minorHAnsi"/>
          <w:lang w:val="nl-NL" w:eastAsia="nl-NL"/>
        </w:rPr>
        <w:t> Sylvia den Herder</w:t>
      </w:r>
      <w:r>
        <w:rPr>
          <w:rFonts w:asciiTheme="minorHAnsi" w:eastAsia="Times New Roman" w:hAnsiTheme="minorHAnsi" w:cstheme="minorHAnsi"/>
          <w:lang w:val="nl-NL" w:eastAsia="nl-NL"/>
        </w:rPr>
        <w:br/>
      </w:r>
      <w:r w:rsidRPr="007E1965">
        <w:rPr>
          <w:rFonts w:asciiTheme="minorHAnsi" w:eastAsia="Times New Roman" w:hAnsiTheme="minorHAnsi" w:cstheme="minorHAnsi"/>
          <w:lang w:val="nl-NL" w:eastAsia="nl-NL"/>
        </w:rPr>
        <w:t xml:space="preserve">Ambtelijk secretaris Hogeschool Utrecht. </w:t>
      </w:r>
    </w:p>
    <w:p w14:paraId="029BE7DC" w14:textId="04E5289A" w:rsidR="00A419BE" w:rsidRPr="007E1965" w:rsidRDefault="00A419BE" w:rsidP="00640279">
      <w:pPr>
        <w:spacing w:after="0" w:line="240" w:lineRule="auto"/>
        <w:rPr>
          <w:rFonts w:asciiTheme="minorHAnsi" w:eastAsia="Times New Roman" w:hAnsiTheme="minorHAnsi" w:cstheme="minorHAnsi"/>
          <w:lang w:val="nl-NL" w:eastAsia="nl-NL"/>
        </w:rPr>
      </w:pPr>
    </w:p>
    <w:sectPr w:rsidR="00A419BE" w:rsidRPr="007E1965" w:rsidSect="006D1D0F">
      <w:headerReference w:type="default" r:id="rId13"/>
      <w:footerReference w:type="default" r:id="rId14"/>
      <w:pgSz w:w="11907" w:h="16840"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B191E" w14:textId="77777777" w:rsidR="000E388C" w:rsidRDefault="000E388C" w:rsidP="000D2986">
      <w:pPr>
        <w:spacing w:after="0" w:line="240" w:lineRule="auto"/>
      </w:pPr>
      <w:r>
        <w:separator/>
      </w:r>
    </w:p>
  </w:endnote>
  <w:endnote w:type="continuationSeparator" w:id="0">
    <w:p w14:paraId="2E4B3499" w14:textId="77777777" w:rsidR="000E388C" w:rsidRDefault="000E388C" w:rsidP="000D2986">
      <w:pPr>
        <w:spacing w:after="0" w:line="240" w:lineRule="auto"/>
      </w:pPr>
      <w:r>
        <w:continuationSeparator/>
      </w:r>
    </w:p>
  </w:endnote>
  <w:endnote w:type="continuationNotice" w:id="1">
    <w:p w14:paraId="6C33B829" w14:textId="77777777" w:rsidR="000E388C" w:rsidRDefault="000E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szCs w:val="22"/>
      </w:rPr>
      <w:id w:val="166681365"/>
      <w:docPartObj>
        <w:docPartGallery w:val="Page Numbers (Bottom of Page)"/>
        <w:docPartUnique/>
      </w:docPartObj>
    </w:sdtPr>
    <w:sdtEndPr/>
    <w:sdtContent>
      <w:p w14:paraId="69470E44" w14:textId="2F160BE3" w:rsidR="00FA7AFD" w:rsidRPr="00002635" w:rsidRDefault="00FA7AFD">
        <w:pPr>
          <w:pStyle w:val="Voettekst"/>
          <w:jc w:val="right"/>
          <w:rPr>
            <w:sz w:val="22"/>
            <w:szCs w:val="22"/>
          </w:rPr>
        </w:pPr>
        <w:r w:rsidRPr="00002635">
          <w:rPr>
            <w:sz w:val="22"/>
            <w:szCs w:val="22"/>
          </w:rPr>
          <w:fldChar w:fldCharType="begin"/>
        </w:r>
        <w:r w:rsidRPr="00002635">
          <w:rPr>
            <w:sz w:val="22"/>
            <w:szCs w:val="22"/>
          </w:rPr>
          <w:instrText>PAGE   \* MERGEFORMAT</w:instrText>
        </w:r>
        <w:r w:rsidRPr="00002635">
          <w:rPr>
            <w:sz w:val="22"/>
            <w:szCs w:val="22"/>
          </w:rPr>
          <w:fldChar w:fldCharType="separate"/>
        </w:r>
        <w:r w:rsidR="00BC5795" w:rsidRPr="00BC5795">
          <w:rPr>
            <w:noProof/>
            <w:sz w:val="22"/>
            <w:szCs w:val="22"/>
            <w:lang w:val="nl-NL"/>
          </w:rPr>
          <w:t>3</w:t>
        </w:r>
        <w:r w:rsidRPr="00002635">
          <w:rPr>
            <w:sz w:val="22"/>
            <w:szCs w:val="22"/>
          </w:rPr>
          <w:fldChar w:fldCharType="end"/>
        </w:r>
      </w:p>
    </w:sdtContent>
  </w:sdt>
  <w:p w14:paraId="65FB2C9B" w14:textId="5375E3E6" w:rsidR="00FA7AFD" w:rsidRPr="00C669F3" w:rsidRDefault="00FA7AFD">
    <w:pPr>
      <w:pStyle w:val="Voettekst"/>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79383" w14:textId="77777777" w:rsidR="000E388C" w:rsidRDefault="000E388C" w:rsidP="000D2986">
      <w:pPr>
        <w:spacing w:after="0" w:line="240" w:lineRule="auto"/>
      </w:pPr>
      <w:r>
        <w:separator/>
      </w:r>
    </w:p>
  </w:footnote>
  <w:footnote w:type="continuationSeparator" w:id="0">
    <w:p w14:paraId="55D6D6C4" w14:textId="77777777" w:rsidR="000E388C" w:rsidRDefault="000E388C" w:rsidP="000D2986">
      <w:pPr>
        <w:spacing w:after="0" w:line="240" w:lineRule="auto"/>
      </w:pPr>
      <w:r>
        <w:continuationSeparator/>
      </w:r>
    </w:p>
  </w:footnote>
  <w:footnote w:type="continuationNotice" w:id="1">
    <w:p w14:paraId="6D332860" w14:textId="77777777" w:rsidR="000E388C" w:rsidRDefault="000E3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1E7C0" w14:textId="77777777" w:rsidR="00FA7AFD" w:rsidRDefault="00FA7AFD" w:rsidP="000D2986">
    <w:pPr>
      <w:pStyle w:val="Koptekst"/>
      <w:jc w:val="center"/>
      <w:rPr>
        <w:noProof/>
        <w:lang w:val="nl-NL"/>
      </w:rPr>
    </w:pPr>
    <w:r w:rsidRPr="00706CEA">
      <w:rPr>
        <w:noProof/>
        <w:lang w:val="nl-NL" w:eastAsia="nl-NL"/>
      </w:rPr>
      <w:drawing>
        <wp:inline distT="0" distB="0" distL="0" distR="0" wp14:anchorId="6F10E71C" wp14:editId="767EFF53">
          <wp:extent cx="1285875" cy="495300"/>
          <wp:effectExtent l="0" t="0" r="9525" b="0"/>
          <wp:docPr id="7" name="Afbeelding 7" descr="VMH_logo_concep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MH_logo_concept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95300"/>
                  </a:xfrm>
                  <a:prstGeom prst="rect">
                    <a:avLst/>
                  </a:prstGeom>
                  <a:noFill/>
                  <a:ln>
                    <a:noFill/>
                  </a:ln>
                </pic:spPr>
              </pic:pic>
            </a:graphicData>
          </a:graphic>
        </wp:inline>
      </w:drawing>
    </w:r>
    <w:r w:rsidRPr="00706CEA">
      <w:rPr>
        <w:noProof/>
        <w:lang w:val="nl-NL" w:eastAsia="nl-NL"/>
      </w:rPr>
      <w:drawing>
        <wp:inline distT="0" distB="0" distL="0" distR="0" wp14:anchorId="0116118F" wp14:editId="46AC5EE9">
          <wp:extent cx="2266950" cy="495300"/>
          <wp:effectExtent l="0" t="0" r="0" b="0"/>
          <wp:docPr id="8" name="Afbeelding 8" descr="V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VM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6950" cy="495300"/>
                  </a:xfrm>
                  <a:prstGeom prst="rect">
                    <a:avLst/>
                  </a:prstGeom>
                  <a:noFill/>
                  <a:ln>
                    <a:noFill/>
                  </a:ln>
                </pic:spPr>
              </pic:pic>
            </a:graphicData>
          </a:graphic>
        </wp:inline>
      </w:drawing>
    </w:r>
  </w:p>
  <w:p w14:paraId="53C4AEC7" w14:textId="77777777" w:rsidR="00FA7AFD" w:rsidRDefault="00FA7AFD" w:rsidP="00D028DC">
    <w:pPr>
      <w:pStyle w:val="Koptekst"/>
      <w:rPr>
        <w:noProof/>
        <w:lang w:val="nl-NL"/>
      </w:rPr>
    </w:pPr>
  </w:p>
  <w:p w14:paraId="3B71F637" w14:textId="77777777" w:rsidR="00FA7AFD" w:rsidRDefault="00FA7A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6A05"/>
    <w:multiLevelType w:val="hybridMultilevel"/>
    <w:tmpl w:val="42CE33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225240"/>
    <w:multiLevelType w:val="hybridMultilevel"/>
    <w:tmpl w:val="3E9A0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7A0753"/>
    <w:multiLevelType w:val="hybridMultilevel"/>
    <w:tmpl w:val="9C38B1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E347E4"/>
    <w:multiLevelType w:val="hybridMultilevel"/>
    <w:tmpl w:val="60120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FD6A31"/>
    <w:multiLevelType w:val="hybridMultilevel"/>
    <w:tmpl w:val="556C945E"/>
    <w:lvl w:ilvl="0" w:tplc="9588EBC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C76BE3"/>
    <w:multiLevelType w:val="multilevel"/>
    <w:tmpl w:val="51F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23520F"/>
    <w:multiLevelType w:val="hybridMultilevel"/>
    <w:tmpl w:val="B5CA8A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7654EDA"/>
    <w:multiLevelType w:val="hybridMultilevel"/>
    <w:tmpl w:val="6884F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9E37A7"/>
    <w:multiLevelType w:val="hybridMultilevel"/>
    <w:tmpl w:val="667E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8"/>
  </w:num>
  <w:num w:numId="7">
    <w:abstractNumId w:val="5"/>
  </w:num>
  <w:num w:numId="8">
    <w:abstractNumId w:val="3"/>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86"/>
    <w:rsid w:val="00002395"/>
    <w:rsid w:val="00002635"/>
    <w:rsid w:val="000103B6"/>
    <w:rsid w:val="00010501"/>
    <w:rsid w:val="000138D9"/>
    <w:rsid w:val="00015B0D"/>
    <w:rsid w:val="00017404"/>
    <w:rsid w:val="00017C64"/>
    <w:rsid w:val="00021151"/>
    <w:rsid w:val="000240D4"/>
    <w:rsid w:val="00024438"/>
    <w:rsid w:val="000244A5"/>
    <w:rsid w:val="000247B2"/>
    <w:rsid w:val="000261C7"/>
    <w:rsid w:val="00026C2C"/>
    <w:rsid w:val="00026E54"/>
    <w:rsid w:val="0003077E"/>
    <w:rsid w:val="00030E95"/>
    <w:rsid w:val="00031003"/>
    <w:rsid w:val="00031447"/>
    <w:rsid w:val="00031B24"/>
    <w:rsid w:val="0003266B"/>
    <w:rsid w:val="0003320E"/>
    <w:rsid w:val="00033FD2"/>
    <w:rsid w:val="000365BD"/>
    <w:rsid w:val="00044446"/>
    <w:rsid w:val="00046828"/>
    <w:rsid w:val="00047D0C"/>
    <w:rsid w:val="00050DA0"/>
    <w:rsid w:val="00052170"/>
    <w:rsid w:val="00056EFD"/>
    <w:rsid w:val="000625E9"/>
    <w:rsid w:val="00067FE7"/>
    <w:rsid w:val="00070669"/>
    <w:rsid w:val="000708AC"/>
    <w:rsid w:val="00070F89"/>
    <w:rsid w:val="00071B5B"/>
    <w:rsid w:val="00072B92"/>
    <w:rsid w:val="000733EB"/>
    <w:rsid w:val="0007506B"/>
    <w:rsid w:val="000754FB"/>
    <w:rsid w:val="00080BBE"/>
    <w:rsid w:val="00085FF4"/>
    <w:rsid w:val="000906C4"/>
    <w:rsid w:val="0009185D"/>
    <w:rsid w:val="000952B3"/>
    <w:rsid w:val="000963A9"/>
    <w:rsid w:val="00096844"/>
    <w:rsid w:val="000A0323"/>
    <w:rsid w:val="000A15D7"/>
    <w:rsid w:val="000A2433"/>
    <w:rsid w:val="000A2A78"/>
    <w:rsid w:val="000A2FC9"/>
    <w:rsid w:val="000A4789"/>
    <w:rsid w:val="000A49F9"/>
    <w:rsid w:val="000A4ECB"/>
    <w:rsid w:val="000A5ECC"/>
    <w:rsid w:val="000A7965"/>
    <w:rsid w:val="000B0866"/>
    <w:rsid w:val="000B3002"/>
    <w:rsid w:val="000B5012"/>
    <w:rsid w:val="000B6183"/>
    <w:rsid w:val="000B7083"/>
    <w:rsid w:val="000B718B"/>
    <w:rsid w:val="000C3087"/>
    <w:rsid w:val="000C40FB"/>
    <w:rsid w:val="000C6582"/>
    <w:rsid w:val="000C67DB"/>
    <w:rsid w:val="000C7422"/>
    <w:rsid w:val="000C79E5"/>
    <w:rsid w:val="000D1DFF"/>
    <w:rsid w:val="000D2986"/>
    <w:rsid w:val="000D462D"/>
    <w:rsid w:val="000D46C4"/>
    <w:rsid w:val="000D4C84"/>
    <w:rsid w:val="000D7A4A"/>
    <w:rsid w:val="000D7E5F"/>
    <w:rsid w:val="000E1A2D"/>
    <w:rsid w:val="000E256C"/>
    <w:rsid w:val="000E298B"/>
    <w:rsid w:val="000E32EA"/>
    <w:rsid w:val="000E388C"/>
    <w:rsid w:val="000E5B46"/>
    <w:rsid w:val="000F0101"/>
    <w:rsid w:val="000F374F"/>
    <w:rsid w:val="000F4A31"/>
    <w:rsid w:val="00102536"/>
    <w:rsid w:val="00102B9D"/>
    <w:rsid w:val="001058DA"/>
    <w:rsid w:val="001064ED"/>
    <w:rsid w:val="0010728E"/>
    <w:rsid w:val="001118CB"/>
    <w:rsid w:val="0011265D"/>
    <w:rsid w:val="00113185"/>
    <w:rsid w:val="00115A9B"/>
    <w:rsid w:val="001172F0"/>
    <w:rsid w:val="00117B53"/>
    <w:rsid w:val="00121007"/>
    <w:rsid w:val="00127364"/>
    <w:rsid w:val="001274CD"/>
    <w:rsid w:val="00130272"/>
    <w:rsid w:val="00130323"/>
    <w:rsid w:val="00133E59"/>
    <w:rsid w:val="00133F55"/>
    <w:rsid w:val="00135DED"/>
    <w:rsid w:val="001362DC"/>
    <w:rsid w:val="00136822"/>
    <w:rsid w:val="00136D4D"/>
    <w:rsid w:val="00143F01"/>
    <w:rsid w:val="00146038"/>
    <w:rsid w:val="0015126F"/>
    <w:rsid w:val="001531A8"/>
    <w:rsid w:val="001532DB"/>
    <w:rsid w:val="00155055"/>
    <w:rsid w:val="00155698"/>
    <w:rsid w:val="001576F6"/>
    <w:rsid w:val="0016031C"/>
    <w:rsid w:val="00160880"/>
    <w:rsid w:val="00160F28"/>
    <w:rsid w:val="0016382E"/>
    <w:rsid w:val="00164CFE"/>
    <w:rsid w:val="0017394E"/>
    <w:rsid w:val="0017467D"/>
    <w:rsid w:val="00174EDC"/>
    <w:rsid w:val="001821BC"/>
    <w:rsid w:val="001838AB"/>
    <w:rsid w:val="00184AF5"/>
    <w:rsid w:val="00187659"/>
    <w:rsid w:val="001921F2"/>
    <w:rsid w:val="00195189"/>
    <w:rsid w:val="00196D5F"/>
    <w:rsid w:val="001970F5"/>
    <w:rsid w:val="001A3750"/>
    <w:rsid w:val="001A5059"/>
    <w:rsid w:val="001B0157"/>
    <w:rsid w:val="001B23AE"/>
    <w:rsid w:val="001B2FBD"/>
    <w:rsid w:val="001C1BB1"/>
    <w:rsid w:val="001C31AE"/>
    <w:rsid w:val="001C6B69"/>
    <w:rsid w:val="001D2673"/>
    <w:rsid w:val="001D383A"/>
    <w:rsid w:val="001D3FFB"/>
    <w:rsid w:val="001D4212"/>
    <w:rsid w:val="001F3C41"/>
    <w:rsid w:val="00203DFC"/>
    <w:rsid w:val="002060FC"/>
    <w:rsid w:val="002061CD"/>
    <w:rsid w:val="00207382"/>
    <w:rsid w:val="0020773A"/>
    <w:rsid w:val="00211239"/>
    <w:rsid w:val="00211FEA"/>
    <w:rsid w:val="00214371"/>
    <w:rsid w:val="002146FF"/>
    <w:rsid w:val="00214A62"/>
    <w:rsid w:val="0021531F"/>
    <w:rsid w:val="00220352"/>
    <w:rsid w:val="002227D1"/>
    <w:rsid w:val="002269D0"/>
    <w:rsid w:val="0023011F"/>
    <w:rsid w:val="002305B0"/>
    <w:rsid w:val="00232960"/>
    <w:rsid w:val="00234909"/>
    <w:rsid w:val="00235D61"/>
    <w:rsid w:val="00235D85"/>
    <w:rsid w:val="00235E2F"/>
    <w:rsid w:val="002376E2"/>
    <w:rsid w:val="00240D85"/>
    <w:rsid w:val="00243308"/>
    <w:rsid w:val="002438F3"/>
    <w:rsid w:val="00243F30"/>
    <w:rsid w:val="00243FE6"/>
    <w:rsid w:val="0024454F"/>
    <w:rsid w:val="00244982"/>
    <w:rsid w:val="00253FD7"/>
    <w:rsid w:val="00255890"/>
    <w:rsid w:val="00255CCF"/>
    <w:rsid w:val="002573A4"/>
    <w:rsid w:val="00257BDC"/>
    <w:rsid w:val="00260ABD"/>
    <w:rsid w:val="00263578"/>
    <w:rsid w:val="00264A3F"/>
    <w:rsid w:val="002662E3"/>
    <w:rsid w:val="002678ED"/>
    <w:rsid w:val="00277E63"/>
    <w:rsid w:val="00281055"/>
    <w:rsid w:val="00281868"/>
    <w:rsid w:val="002820EF"/>
    <w:rsid w:val="00282C92"/>
    <w:rsid w:val="0028383F"/>
    <w:rsid w:val="00284D95"/>
    <w:rsid w:val="00284F99"/>
    <w:rsid w:val="00290B1A"/>
    <w:rsid w:val="00291699"/>
    <w:rsid w:val="002921D7"/>
    <w:rsid w:val="00292B1F"/>
    <w:rsid w:val="00293591"/>
    <w:rsid w:val="00295ECC"/>
    <w:rsid w:val="0029604F"/>
    <w:rsid w:val="0029734C"/>
    <w:rsid w:val="00297CE5"/>
    <w:rsid w:val="002A432B"/>
    <w:rsid w:val="002A5180"/>
    <w:rsid w:val="002B2EC0"/>
    <w:rsid w:val="002B5912"/>
    <w:rsid w:val="002B5F0A"/>
    <w:rsid w:val="002C0777"/>
    <w:rsid w:val="002C4286"/>
    <w:rsid w:val="002C4A0A"/>
    <w:rsid w:val="002C7416"/>
    <w:rsid w:val="002D0FF7"/>
    <w:rsid w:val="002D212D"/>
    <w:rsid w:val="002D271D"/>
    <w:rsid w:val="002D271E"/>
    <w:rsid w:val="002D33C1"/>
    <w:rsid w:val="002D41BA"/>
    <w:rsid w:val="002E0936"/>
    <w:rsid w:val="002E13F8"/>
    <w:rsid w:val="002E21BD"/>
    <w:rsid w:val="002E3A36"/>
    <w:rsid w:val="002E4C93"/>
    <w:rsid w:val="002E4EBC"/>
    <w:rsid w:val="002F0639"/>
    <w:rsid w:val="002F34CE"/>
    <w:rsid w:val="002F45E8"/>
    <w:rsid w:val="002F546A"/>
    <w:rsid w:val="002F6EB9"/>
    <w:rsid w:val="002F7F23"/>
    <w:rsid w:val="00300644"/>
    <w:rsid w:val="00303060"/>
    <w:rsid w:val="003037B1"/>
    <w:rsid w:val="00303FF8"/>
    <w:rsid w:val="00304785"/>
    <w:rsid w:val="00307A55"/>
    <w:rsid w:val="00310F0E"/>
    <w:rsid w:val="0031177A"/>
    <w:rsid w:val="00311863"/>
    <w:rsid w:val="00311943"/>
    <w:rsid w:val="00315716"/>
    <w:rsid w:val="00316574"/>
    <w:rsid w:val="003167AC"/>
    <w:rsid w:val="00317548"/>
    <w:rsid w:val="00322215"/>
    <w:rsid w:val="003226D5"/>
    <w:rsid w:val="00322939"/>
    <w:rsid w:val="00324FE9"/>
    <w:rsid w:val="00325B63"/>
    <w:rsid w:val="00326A58"/>
    <w:rsid w:val="003277F6"/>
    <w:rsid w:val="003301D7"/>
    <w:rsid w:val="0033030B"/>
    <w:rsid w:val="0033121B"/>
    <w:rsid w:val="00331C90"/>
    <w:rsid w:val="00332A80"/>
    <w:rsid w:val="00335527"/>
    <w:rsid w:val="00347947"/>
    <w:rsid w:val="00350F8F"/>
    <w:rsid w:val="003545E9"/>
    <w:rsid w:val="00356655"/>
    <w:rsid w:val="00356BFF"/>
    <w:rsid w:val="00361B5D"/>
    <w:rsid w:val="00362403"/>
    <w:rsid w:val="00367F36"/>
    <w:rsid w:val="00370AC5"/>
    <w:rsid w:val="003728F4"/>
    <w:rsid w:val="00372EDF"/>
    <w:rsid w:val="00374AAC"/>
    <w:rsid w:val="0037594D"/>
    <w:rsid w:val="003772D9"/>
    <w:rsid w:val="0037740C"/>
    <w:rsid w:val="00380905"/>
    <w:rsid w:val="00380B55"/>
    <w:rsid w:val="00382CAC"/>
    <w:rsid w:val="003831E7"/>
    <w:rsid w:val="003839FB"/>
    <w:rsid w:val="00385EB7"/>
    <w:rsid w:val="00386CDE"/>
    <w:rsid w:val="00387E4B"/>
    <w:rsid w:val="003929DE"/>
    <w:rsid w:val="003939C9"/>
    <w:rsid w:val="003949B0"/>
    <w:rsid w:val="003959D4"/>
    <w:rsid w:val="00397DA5"/>
    <w:rsid w:val="003A1A04"/>
    <w:rsid w:val="003A257A"/>
    <w:rsid w:val="003A3454"/>
    <w:rsid w:val="003A49F6"/>
    <w:rsid w:val="003A4E55"/>
    <w:rsid w:val="003A59B9"/>
    <w:rsid w:val="003A6E9A"/>
    <w:rsid w:val="003A7A96"/>
    <w:rsid w:val="003B7CD8"/>
    <w:rsid w:val="003C220F"/>
    <w:rsid w:val="003C4DDA"/>
    <w:rsid w:val="003C66E7"/>
    <w:rsid w:val="003D00D1"/>
    <w:rsid w:val="003D321F"/>
    <w:rsid w:val="003D43CB"/>
    <w:rsid w:val="003D4D20"/>
    <w:rsid w:val="003D53E7"/>
    <w:rsid w:val="003D582E"/>
    <w:rsid w:val="003D5852"/>
    <w:rsid w:val="003D7492"/>
    <w:rsid w:val="003D78CD"/>
    <w:rsid w:val="003E064E"/>
    <w:rsid w:val="003E1E27"/>
    <w:rsid w:val="003E3DFF"/>
    <w:rsid w:val="003E625C"/>
    <w:rsid w:val="003E6D71"/>
    <w:rsid w:val="003F13CA"/>
    <w:rsid w:val="003F1A5F"/>
    <w:rsid w:val="003F3F40"/>
    <w:rsid w:val="003F4AC5"/>
    <w:rsid w:val="003F4CDF"/>
    <w:rsid w:val="003F6D99"/>
    <w:rsid w:val="003F7969"/>
    <w:rsid w:val="00401930"/>
    <w:rsid w:val="00402334"/>
    <w:rsid w:val="004027B0"/>
    <w:rsid w:val="00403061"/>
    <w:rsid w:val="004059D7"/>
    <w:rsid w:val="004060BD"/>
    <w:rsid w:val="00410CD7"/>
    <w:rsid w:val="0041332E"/>
    <w:rsid w:val="0041483D"/>
    <w:rsid w:val="00414AB9"/>
    <w:rsid w:val="00415110"/>
    <w:rsid w:val="00417477"/>
    <w:rsid w:val="004212C6"/>
    <w:rsid w:val="004243BC"/>
    <w:rsid w:val="00425993"/>
    <w:rsid w:val="0042610A"/>
    <w:rsid w:val="00426186"/>
    <w:rsid w:val="004264AE"/>
    <w:rsid w:val="00427F17"/>
    <w:rsid w:val="00431A49"/>
    <w:rsid w:val="00432D02"/>
    <w:rsid w:val="00432DA7"/>
    <w:rsid w:val="00433D84"/>
    <w:rsid w:val="004401EC"/>
    <w:rsid w:val="00440F01"/>
    <w:rsid w:val="0044143C"/>
    <w:rsid w:val="004424C8"/>
    <w:rsid w:val="004431D2"/>
    <w:rsid w:val="0044485C"/>
    <w:rsid w:val="00444EFD"/>
    <w:rsid w:val="00446500"/>
    <w:rsid w:val="00446735"/>
    <w:rsid w:val="00446B1A"/>
    <w:rsid w:val="004478DC"/>
    <w:rsid w:val="0045541A"/>
    <w:rsid w:val="00456A9D"/>
    <w:rsid w:val="004627C2"/>
    <w:rsid w:val="004668E0"/>
    <w:rsid w:val="004717EC"/>
    <w:rsid w:val="00475E42"/>
    <w:rsid w:val="00482C15"/>
    <w:rsid w:val="00484BCD"/>
    <w:rsid w:val="00484D91"/>
    <w:rsid w:val="00485496"/>
    <w:rsid w:val="0048719C"/>
    <w:rsid w:val="00487E26"/>
    <w:rsid w:val="00492D4E"/>
    <w:rsid w:val="00493EA3"/>
    <w:rsid w:val="004952E4"/>
    <w:rsid w:val="004955C9"/>
    <w:rsid w:val="00495630"/>
    <w:rsid w:val="00496419"/>
    <w:rsid w:val="004A2128"/>
    <w:rsid w:val="004A5349"/>
    <w:rsid w:val="004B0F0A"/>
    <w:rsid w:val="004B155D"/>
    <w:rsid w:val="004B3FAF"/>
    <w:rsid w:val="004B4658"/>
    <w:rsid w:val="004B54A9"/>
    <w:rsid w:val="004C14AE"/>
    <w:rsid w:val="004C1C91"/>
    <w:rsid w:val="004C2B9F"/>
    <w:rsid w:val="004C3B99"/>
    <w:rsid w:val="004C5E3B"/>
    <w:rsid w:val="004D225E"/>
    <w:rsid w:val="004D30B1"/>
    <w:rsid w:val="004D4A7E"/>
    <w:rsid w:val="004E3435"/>
    <w:rsid w:val="004E42DF"/>
    <w:rsid w:val="004E5A3F"/>
    <w:rsid w:val="004F2849"/>
    <w:rsid w:val="004F4BB9"/>
    <w:rsid w:val="004F5C80"/>
    <w:rsid w:val="0050044F"/>
    <w:rsid w:val="00500792"/>
    <w:rsid w:val="00500884"/>
    <w:rsid w:val="00501E3E"/>
    <w:rsid w:val="005052CC"/>
    <w:rsid w:val="005056AF"/>
    <w:rsid w:val="00506EEB"/>
    <w:rsid w:val="00507E8D"/>
    <w:rsid w:val="00511D77"/>
    <w:rsid w:val="00512048"/>
    <w:rsid w:val="005171CC"/>
    <w:rsid w:val="005225AC"/>
    <w:rsid w:val="00522C16"/>
    <w:rsid w:val="00524644"/>
    <w:rsid w:val="00525281"/>
    <w:rsid w:val="00530295"/>
    <w:rsid w:val="00530EF7"/>
    <w:rsid w:val="0053253E"/>
    <w:rsid w:val="00536D11"/>
    <w:rsid w:val="0053786A"/>
    <w:rsid w:val="005422A7"/>
    <w:rsid w:val="00547190"/>
    <w:rsid w:val="0055186C"/>
    <w:rsid w:val="00554D62"/>
    <w:rsid w:val="00555734"/>
    <w:rsid w:val="00555B74"/>
    <w:rsid w:val="00556456"/>
    <w:rsid w:val="00561D6D"/>
    <w:rsid w:val="005627BA"/>
    <w:rsid w:val="0056558A"/>
    <w:rsid w:val="005723A5"/>
    <w:rsid w:val="00573007"/>
    <w:rsid w:val="00574262"/>
    <w:rsid w:val="0057695F"/>
    <w:rsid w:val="0058023A"/>
    <w:rsid w:val="00581881"/>
    <w:rsid w:val="00581DC2"/>
    <w:rsid w:val="00582F01"/>
    <w:rsid w:val="00584657"/>
    <w:rsid w:val="005854DE"/>
    <w:rsid w:val="00586E90"/>
    <w:rsid w:val="00587276"/>
    <w:rsid w:val="00590570"/>
    <w:rsid w:val="00590FC3"/>
    <w:rsid w:val="00591D7C"/>
    <w:rsid w:val="005926B6"/>
    <w:rsid w:val="00592781"/>
    <w:rsid w:val="00593E74"/>
    <w:rsid w:val="005A0F5F"/>
    <w:rsid w:val="005A2F93"/>
    <w:rsid w:val="005A30D4"/>
    <w:rsid w:val="005A444B"/>
    <w:rsid w:val="005A6940"/>
    <w:rsid w:val="005A7E17"/>
    <w:rsid w:val="005B11F6"/>
    <w:rsid w:val="005B3BC3"/>
    <w:rsid w:val="005B4C33"/>
    <w:rsid w:val="005B4C56"/>
    <w:rsid w:val="005B5CF8"/>
    <w:rsid w:val="005B69D0"/>
    <w:rsid w:val="005B6C9E"/>
    <w:rsid w:val="005C1889"/>
    <w:rsid w:val="005C2180"/>
    <w:rsid w:val="005C3FCA"/>
    <w:rsid w:val="005C6B7F"/>
    <w:rsid w:val="005C71D1"/>
    <w:rsid w:val="005D47DC"/>
    <w:rsid w:val="005D60A9"/>
    <w:rsid w:val="005E1B13"/>
    <w:rsid w:val="005E1BB0"/>
    <w:rsid w:val="005E41F8"/>
    <w:rsid w:val="005E4777"/>
    <w:rsid w:val="005E5CB1"/>
    <w:rsid w:val="005E5FC5"/>
    <w:rsid w:val="005E6070"/>
    <w:rsid w:val="005E640E"/>
    <w:rsid w:val="005E6E58"/>
    <w:rsid w:val="005E7565"/>
    <w:rsid w:val="005F0AAA"/>
    <w:rsid w:val="005F203B"/>
    <w:rsid w:val="005F3CFE"/>
    <w:rsid w:val="005F66E2"/>
    <w:rsid w:val="005F6936"/>
    <w:rsid w:val="005F7527"/>
    <w:rsid w:val="0060044D"/>
    <w:rsid w:val="006020F0"/>
    <w:rsid w:val="0060399C"/>
    <w:rsid w:val="00606609"/>
    <w:rsid w:val="00606996"/>
    <w:rsid w:val="0061117B"/>
    <w:rsid w:val="0061224E"/>
    <w:rsid w:val="006128C3"/>
    <w:rsid w:val="006134F8"/>
    <w:rsid w:val="00614DE8"/>
    <w:rsid w:val="00617B1D"/>
    <w:rsid w:val="006206E2"/>
    <w:rsid w:val="00622D1A"/>
    <w:rsid w:val="00623A10"/>
    <w:rsid w:val="00626F2A"/>
    <w:rsid w:val="00632080"/>
    <w:rsid w:val="0063342B"/>
    <w:rsid w:val="0063445A"/>
    <w:rsid w:val="00635F3E"/>
    <w:rsid w:val="006366F7"/>
    <w:rsid w:val="006375D8"/>
    <w:rsid w:val="00640279"/>
    <w:rsid w:val="00644528"/>
    <w:rsid w:val="006456FC"/>
    <w:rsid w:val="006470A2"/>
    <w:rsid w:val="00652222"/>
    <w:rsid w:val="0065683C"/>
    <w:rsid w:val="00656F24"/>
    <w:rsid w:val="00667444"/>
    <w:rsid w:val="006678EA"/>
    <w:rsid w:val="00667F7F"/>
    <w:rsid w:val="006701A5"/>
    <w:rsid w:val="006712EC"/>
    <w:rsid w:val="006737FE"/>
    <w:rsid w:val="00674ACF"/>
    <w:rsid w:val="00675BD9"/>
    <w:rsid w:val="0068001D"/>
    <w:rsid w:val="00683217"/>
    <w:rsid w:val="006862CF"/>
    <w:rsid w:val="00690ACB"/>
    <w:rsid w:val="00691D11"/>
    <w:rsid w:val="00693F34"/>
    <w:rsid w:val="00694055"/>
    <w:rsid w:val="006954C0"/>
    <w:rsid w:val="0069559F"/>
    <w:rsid w:val="006A01A3"/>
    <w:rsid w:val="006A1C23"/>
    <w:rsid w:val="006A28CD"/>
    <w:rsid w:val="006A5766"/>
    <w:rsid w:val="006A71C1"/>
    <w:rsid w:val="006B18BF"/>
    <w:rsid w:val="006B3C06"/>
    <w:rsid w:val="006C3BCC"/>
    <w:rsid w:val="006C452F"/>
    <w:rsid w:val="006C5404"/>
    <w:rsid w:val="006C6CE9"/>
    <w:rsid w:val="006D1D0F"/>
    <w:rsid w:val="006D72FA"/>
    <w:rsid w:val="006E172A"/>
    <w:rsid w:val="006E195C"/>
    <w:rsid w:val="006E3394"/>
    <w:rsid w:val="006E434E"/>
    <w:rsid w:val="006E436E"/>
    <w:rsid w:val="006E5C56"/>
    <w:rsid w:val="006E6329"/>
    <w:rsid w:val="006E63FE"/>
    <w:rsid w:val="006E6B60"/>
    <w:rsid w:val="006E74BA"/>
    <w:rsid w:val="006F05EF"/>
    <w:rsid w:val="006F2B04"/>
    <w:rsid w:val="006F2B79"/>
    <w:rsid w:val="006F79E9"/>
    <w:rsid w:val="00700084"/>
    <w:rsid w:val="00704F25"/>
    <w:rsid w:val="0070574A"/>
    <w:rsid w:val="00705A92"/>
    <w:rsid w:val="007100B6"/>
    <w:rsid w:val="00713555"/>
    <w:rsid w:val="00716629"/>
    <w:rsid w:val="0071693A"/>
    <w:rsid w:val="00721E85"/>
    <w:rsid w:val="00726F0E"/>
    <w:rsid w:val="0073064B"/>
    <w:rsid w:val="00730E8A"/>
    <w:rsid w:val="00734FC6"/>
    <w:rsid w:val="00736908"/>
    <w:rsid w:val="00737183"/>
    <w:rsid w:val="00742B1B"/>
    <w:rsid w:val="00744663"/>
    <w:rsid w:val="00744904"/>
    <w:rsid w:val="00745C1B"/>
    <w:rsid w:val="00751088"/>
    <w:rsid w:val="00753B87"/>
    <w:rsid w:val="00753E1C"/>
    <w:rsid w:val="00756CBF"/>
    <w:rsid w:val="00761611"/>
    <w:rsid w:val="00761C7F"/>
    <w:rsid w:val="007623EB"/>
    <w:rsid w:val="00763DAB"/>
    <w:rsid w:val="00764AB5"/>
    <w:rsid w:val="00764C8C"/>
    <w:rsid w:val="00765725"/>
    <w:rsid w:val="00765C4E"/>
    <w:rsid w:val="00766349"/>
    <w:rsid w:val="007663FD"/>
    <w:rsid w:val="00770D25"/>
    <w:rsid w:val="00775281"/>
    <w:rsid w:val="007771CE"/>
    <w:rsid w:val="00777CCC"/>
    <w:rsid w:val="00777D42"/>
    <w:rsid w:val="00777D9D"/>
    <w:rsid w:val="00777E26"/>
    <w:rsid w:val="00777FA2"/>
    <w:rsid w:val="00781977"/>
    <w:rsid w:val="00783814"/>
    <w:rsid w:val="00784C7C"/>
    <w:rsid w:val="007855A8"/>
    <w:rsid w:val="00785D3E"/>
    <w:rsid w:val="007861EF"/>
    <w:rsid w:val="007867C8"/>
    <w:rsid w:val="00787E7C"/>
    <w:rsid w:val="00787F0D"/>
    <w:rsid w:val="0079195E"/>
    <w:rsid w:val="007959B8"/>
    <w:rsid w:val="007A1286"/>
    <w:rsid w:val="007A1834"/>
    <w:rsid w:val="007A4027"/>
    <w:rsid w:val="007A45CF"/>
    <w:rsid w:val="007A4979"/>
    <w:rsid w:val="007A4AA7"/>
    <w:rsid w:val="007A4BC5"/>
    <w:rsid w:val="007B0F10"/>
    <w:rsid w:val="007B389D"/>
    <w:rsid w:val="007C3EE8"/>
    <w:rsid w:val="007C545C"/>
    <w:rsid w:val="007C55FC"/>
    <w:rsid w:val="007C6696"/>
    <w:rsid w:val="007D0EE5"/>
    <w:rsid w:val="007D1C15"/>
    <w:rsid w:val="007D3167"/>
    <w:rsid w:val="007D3DBA"/>
    <w:rsid w:val="007D41AF"/>
    <w:rsid w:val="007D7F1B"/>
    <w:rsid w:val="007E03C2"/>
    <w:rsid w:val="007E1965"/>
    <w:rsid w:val="007E1A1F"/>
    <w:rsid w:val="007E2EC3"/>
    <w:rsid w:val="007E4817"/>
    <w:rsid w:val="007E4B17"/>
    <w:rsid w:val="007E583A"/>
    <w:rsid w:val="007E5FC2"/>
    <w:rsid w:val="007E6EBF"/>
    <w:rsid w:val="007F0D25"/>
    <w:rsid w:val="007F16A2"/>
    <w:rsid w:val="00801EC6"/>
    <w:rsid w:val="0080272A"/>
    <w:rsid w:val="00803831"/>
    <w:rsid w:val="00806480"/>
    <w:rsid w:val="008079FF"/>
    <w:rsid w:val="00812556"/>
    <w:rsid w:val="00812A1F"/>
    <w:rsid w:val="00814225"/>
    <w:rsid w:val="0081587C"/>
    <w:rsid w:val="00824361"/>
    <w:rsid w:val="008250A4"/>
    <w:rsid w:val="00825E96"/>
    <w:rsid w:val="0082688F"/>
    <w:rsid w:val="00826EAA"/>
    <w:rsid w:val="00826ECD"/>
    <w:rsid w:val="00827D13"/>
    <w:rsid w:val="008303B4"/>
    <w:rsid w:val="00832C3C"/>
    <w:rsid w:val="00834FC2"/>
    <w:rsid w:val="00840079"/>
    <w:rsid w:val="00841EA7"/>
    <w:rsid w:val="00843E3F"/>
    <w:rsid w:val="00844675"/>
    <w:rsid w:val="008502F9"/>
    <w:rsid w:val="008515D3"/>
    <w:rsid w:val="0085373A"/>
    <w:rsid w:val="00853935"/>
    <w:rsid w:val="008558E4"/>
    <w:rsid w:val="008615BB"/>
    <w:rsid w:val="00862829"/>
    <w:rsid w:val="00863ED0"/>
    <w:rsid w:val="00864CB1"/>
    <w:rsid w:val="0086778B"/>
    <w:rsid w:val="00867D60"/>
    <w:rsid w:val="00873D3E"/>
    <w:rsid w:val="00876EA6"/>
    <w:rsid w:val="008775B5"/>
    <w:rsid w:val="00880260"/>
    <w:rsid w:val="00881B18"/>
    <w:rsid w:val="008820FD"/>
    <w:rsid w:val="008829C6"/>
    <w:rsid w:val="008830D9"/>
    <w:rsid w:val="00884788"/>
    <w:rsid w:val="00884B31"/>
    <w:rsid w:val="00885CAB"/>
    <w:rsid w:val="00885E0D"/>
    <w:rsid w:val="008901E6"/>
    <w:rsid w:val="00891A9C"/>
    <w:rsid w:val="00894B86"/>
    <w:rsid w:val="008A3672"/>
    <w:rsid w:val="008A7933"/>
    <w:rsid w:val="008B00C3"/>
    <w:rsid w:val="008B06A2"/>
    <w:rsid w:val="008B1012"/>
    <w:rsid w:val="008B31C2"/>
    <w:rsid w:val="008B5108"/>
    <w:rsid w:val="008B5725"/>
    <w:rsid w:val="008B78B5"/>
    <w:rsid w:val="008C0BCC"/>
    <w:rsid w:val="008C1B7D"/>
    <w:rsid w:val="008C2A55"/>
    <w:rsid w:val="008C2E32"/>
    <w:rsid w:val="008C48C3"/>
    <w:rsid w:val="008D06C1"/>
    <w:rsid w:val="008E1247"/>
    <w:rsid w:val="008E248B"/>
    <w:rsid w:val="008E6A48"/>
    <w:rsid w:val="008F3DCB"/>
    <w:rsid w:val="008F4A45"/>
    <w:rsid w:val="008F52AB"/>
    <w:rsid w:val="008F650F"/>
    <w:rsid w:val="0090061F"/>
    <w:rsid w:val="00900B4F"/>
    <w:rsid w:val="00900C13"/>
    <w:rsid w:val="00900DFD"/>
    <w:rsid w:val="009025D3"/>
    <w:rsid w:val="0090713D"/>
    <w:rsid w:val="009101F5"/>
    <w:rsid w:val="00911314"/>
    <w:rsid w:val="009123CF"/>
    <w:rsid w:val="00915C95"/>
    <w:rsid w:val="0091762D"/>
    <w:rsid w:val="009206F3"/>
    <w:rsid w:val="009318AB"/>
    <w:rsid w:val="00932422"/>
    <w:rsid w:val="00933FEB"/>
    <w:rsid w:val="00935DAA"/>
    <w:rsid w:val="00937A83"/>
    <w:rsid w:val="00940DEB"/>
    <w:rsid w:val="009413D1"/>
    <w:rsid w:val="00941EC3"/>
    <w:rsid w:val="00944C61"/>
    <w:rsid w:val="00950681"/>
    <w:rsid w:val="00951E95"/>
    <w:rsid w:val="00952E95"/>
    <w:rsid w:val="00953DFA"/>
    <w:rsid w:val="009559F7"/>
    <w:rsid w:val="00957540"/>
    <w:rsid w:val="00960C10"/>
    <w:rsid w:val="00961841"/>
    <w:rsid w:val="00962A85"/>
    <w:rsid w:val="009640C1"/>
    <w:rsid w:val="009723D5"/>
    <w:rsid w:val="0097461C"/>
    <w:rsid w:val="009759A9"/>
    <w:rsid w:val="0098129C"/>
    <w:rsid w:val="00981780"/>
    <w:rsid w:val="009879E8"/>
    <w:rsid w:val="00990567"/>
    <w:rsid w:val="0099128B"/>
    <w:rsid w:val="009912EA"/>
    <w:rsid w:val="0099308E"/>
    <w:rsid w:val="00994A0B"/>
    <w:rsid w:val="009952E9"/>
    <w:rsid w:val="0099554D"/>
    <w:rsid w:val="00996491"/>
    <w:rsid w:val="009A0237"/>
    <w:rsid w:val="009A0B7F"/>
    <w:rsid w:val="009A23AD"/>
    <w:rsid w:val="009A25AF"/>
    <w:rsid w:val="009B0A5F"/>
    <w:rsid w:val="009B16DB"/>
    <w:rsid w:val="009B1E6B"/>
    <w:rsid w:val="009B2250"/>
    <w:rsid w:val="009B25E7"/>
    <w:rsid w:val="009B6668"/>
    <w:rsid w:val="009C1736"/>
    <w:rsid w:val="009C21C6"/>
    <w:rsid w:val="009C336A"/>
    <w:rsid w:val="009C364C"/>
    <w:rsid w:val="009C4303"/>
    <w:rsid w:val="009C74B1"/>
    <w:rsid w:val="009D161B"/>
    <w:rsid w:val="009D1C7E"/>
    <w:rsid w:val="009D1ECC"/>
    <w:rsid w:val="009D34A1"/>
    <w:rsid w:val="009D37FF"/>
    <w:rsid w:val="009D44B9"/>
    <w:rsid w:val="009D4997"/>
    <w:rsid w:val="009D749F"/>
    <w:rsid w:val="009E0A0F"/>
    <w:rsid w:val="009E0B2D"/>
    <w:rsid w:val="009E15FC"/>
    <w:rsid w:val="009E2920"/>
    <w:rsid w:val="009E2A45"/>
    <w:rsid w:val="009E3F9C"/>
    <w:rsid w:val="009E3FB9"/>
    <w:rsid w:val="009E50D6"/>
    <w:rsid w:val="009E7F21"/>
    <w:rsid w:val="009F0316"/>
    <w:rsid w:val="009F186B"/>
    <w:rsid w:val="009F2060"/>
    <w:rsid w:val="009F2297"/>
    <w:rsid w:val="009F5640"/>
    <w:rsid w:val="009F7850"/>
    <w:rsid w:val="00A00545"/>
    <w:rsid w:val="00A02F8A"/>
    <w:rsid w:val="00A0449D"/>
    <w:rsid w:val="00A060CD"/>
    <w:rsid w:val="00A10AF4"/>
    <w:rsid w:val="00A11B91"/>
    <w:rsid w:val="00A12640"/>
    <w:rsid w:val="00A20398"/>
    <w:rsid w:val="00A208A8"/>
    <w:rsid w:val="00A210A5"/>
    <w:rsid w:val="00A22ED8"/>
    <w:rsid w:val="00A23002"/>
    <w:rsid w:val="00A2344B"/>
    <w:rsid w:val="00A24C08"/>
    <w:rsid w:val="00A264B2"/>
    <w:rsid w:val="00A30982"/>
    <w:rsid w:val="00A30E36"/>
    <w:rsid w:val="00A31758"/>
    <w:rsid w:val="00A321D1"/>
    <w:rsid w:val="00A33B56"/>
    <w:rsid w:val="00A35630"/>
    <w:rsid w:val="00A3596A"/>
    <w:rsid w:val="00A3610A"/>
    <w:rsid w:val="00A3695B"/>
    <w:rsid w:val="00A36A9A"/>
    <w:rsid w:val="00A36C9A"/>
    <w:rsid w:val="00A419BE"/>
    <w:rsid w:val="00A4255A"/>
    <w:rsid w:val="00A43003"/>
    <w:rsid w:val="00A43399"/>
    <w:rsid w:val="00A45546"/>
    <w:rsid w:val="00A45958"/>
    <w:rsid w:val="00A47949"/>
    <w:rsid w:val="00A50A01"/>
    <w:rsid w:val="00A531C3"/>
    <w:rsid w:val="00A60908"/>
    <w:rsid w:val="00A60F84"/>
    <w:rsid w:val="00A61C14"/>
    <w:rsid w:val="00A628CB"/>
    <w:rsid w:val="00A669EA"/>
    <w:rsid w:val="00A66CD7"/>
    <w:rsid w:val="00A670A8"/>
    <w:rsid w:val="00A70968"/>
    <w:rsid w:val="00A763C1"/>
    <w:rsid w:val="00A76B73"/>
    <w:rsid w:val="00A83416"/>
    <w:rsid w:val="00A8599C"/>
    <w:rsid w:val="00A91953"/>
    <w:rsid w:val="00A929DC"/>
    <w:rsid w:val="00A95D47"/>
    <w:rsid w:val="00A96038"/>
    <w:rsid w:val="00A96F00"/>
    <w:rsid w:val="00AA173A"/>
    <w:rsid w:val="00AA3CE3"/>
    <w:rsid w:val="00AA3E40"/>
    <w:rsid w:val="00AA4FB8"/>
    <w:rsid w:val="00AA7426"/>
    <w:rsid w:val="00AB1233"/>
    <w:rsid w:val="00AB1AE3"/>
    <w:rsid w:val="00AB43A1"/>
    <w:rsid w:val="00AC2F39"/>
    <w:rsid w:val="00AC3610"/>
    <w:rsid w:val="00AC524A"/>
    <w:rsid w:val="00AC7587"/>
    <w:rsid w:val="00AD0AD6"/>
    <w:rsid w:val="00AD353F"/>
    <w:rsid w:val="00AD39E6"/>
    <w:rsid w:val="00AD443C"/>
    <w:rsid w:val="00AD462E"/>
    <w:rsid w:val="00AD5241"/>
    <w:rsid w:val="00AD5A1A"/>
    <w:rsid w:val="00AD6A6A"/>
    <w:rsid w:val="00AD6D77"/>
    <w:rsid w:val="00AE0358"/>
    <w:rsid w:val="00AE0ADC"/>
    <w:rsid w:val="00AE2B12"/>
    <w:rsid w:val="00AE4340"/>
    <w:rsid w:val="00AE51BB"/>
    <w:rsid w:val="00AE77F4"/>
    <w:rsid w:val="00AF27FA"/>
    <w:rsid w:val="00AF2C34"/>
    <w:rsid w:val="00AF3007"/>
    <w:rsid w:val="00AF4473"/>
    <w:rsid w:val="00AF7520"/>
    <w:rsid w:val="00AF7A42"/>
    <w:rsid w:val="00AF7B05"/>
    <w:rsid w:val="00AF7E21"/>
    <w:rsid w:val="00B01BBE"/>
    <w:rsid w:val="00B028F0"/>
    <w:rsid w:val="00B06944"/>
    <w:rsid w:val="00B069C7"/>
    <w:rsid w:val="00B1163D"/>
    <w:rsid w:val="00B11646"/>
    <w:rsid w:val="00B11647"/>
    <w:rsid w:val="00B11A0E"/>
    <w:rsid w:val="00B12560"/>
    <w:rsid w:val="00B1330D"/>
    <w:rsid w:val="00B14A06"/>
    <w:rsid w:val="00B14C12"/>
    <w:rsid w:val="00B213F6"/>
    <w:rsid w:val="00B22800"/>
    <w:rsid w:val="00B235E1"/>
    <w:rsid w:val="00B3089A"/>
    <w:rsid w:val="00B330B9"/>
    <w:rsid w:val="00B333FB"/>
    <w:rsid w:val="00B34758"/>
    <w:rsid w:val="00B35559"/>
    <w:rsid w:val="00B40A9B"/>
    <w:rsid w:val="00B42A44"/>
    <w:rsid w:val="00B431C9"/>
    <w:rsid w:val="00B5090B"/>
    <w:rsid w:val="00B50EE5"/>
    <w:rsid w:val="00B56475"/>
    <w:rsid w:val="00B57C3C"/>
    <w:rsid w:val="00B61A12"/>
    <w:rsid w:val="00B6597B"/>
    <w:rsid w:val="00B72382"/>
    <w:rsid w:val="00B72636"/>
    <w:rsid w:val="00B7283F"/>
    <w:rsid w:val="00B775B4"/>
    <w:rsid w:val="00B808EF"/>
    <w:rsid w:val="00B80FA9"/>
    <w:rsid w:val="00B8130C"/>
    <w:rsid w:val="00B817A0"/>
    <w:rsid w:val="00B8494F"/>
    <w:rsid w:val="00B8736A"/>
    <w:rsid w:val="00B90A70"/>
    <w:rsid w:val="00B92F5E"/>
    <w:rsid w:val="00B95D77"/>
    <w:rsid w:val="00B96B3A"/>
    <w:rsid w:val="00BA0247"/>
    <w:rsid w:val="00BA04AD"/>
    <w:rsid w:val="00BA2A16"/>
    <w:rsid w:val="00BA2EF5"/>
    <w:rsid w:val="00BA3EC1"/>
    <w:rsid w:val="00BB032D"/>
    <w:rsid w:val="00BB07BE"/>
    <w:rsid w:val="00BB1A7D"/>
    <w:rsid w:val="00BB1B1D"/>
    <w:rsid w:val="00BB28DC"/>
    <w:rsid w:val="00BB29E9"/>
    <w:rsid w:val="00BB3118"/>
    <w:rsid w:val="00BB3622"/>
    <w:rsid w:val="00BB3699"/>
    <w:rsid w:val="00BB7B85"/>
    <w:rsid w:val="00BC0F55"/>
    <w:rsid w:val="00BC1C9E"/>
    <w:rsid w:val="00BC1CA8"/>
    <w:rsid w:val="00BC1E5C"/>
    <w:rsid w:val="00BC1F63"/>
    <w:rsid w:val="00BC236E"/>
    <w:rsid w:val="00BC246E"/>
    <w:rsid w:val="00BC53A6"/>
    <w:rsid w:val="00BC5795"/>
    <w:rsid w:val="00BC5A28"/>
    <w:rsid w:val="00BC6BA7"/>
    <w:rsid w:val="00BC7663"/>
    <w:rsid w:val="00BD0928"/>
    <w:rsid w:val="00BD7693"/>
    <w:rsid w:val="00BE713B"/>
    <w:rsid w:val="00BF0E57"/>
    <w:rsid w:val="00BF29B8"/>
    <w:rsid w:val="00BF4E93"/>
    <w:rsid w:val="00BF75EA"/>
    <w:rsid w:val="00BF7ECB"/>
    <w:rsid w:val="00C00B80"/>
    <w:rsid w:val="00C01393"/>
    <w:rsid w:val="00C01557"/>
    <w:rsid w:val="00C03896"/>
    <w:rsid w:val="00C03BF2"/>
    <w:rsid w:val="00C066A2"/>
    <w:rsid w:val="00C06CC3"/>
    <w:rsid w:val="00C11DF7"/>
    <w:rsid w:val="00C11F30"/>
    <w:rsid w:val="00C1301F"/>
    <w:rsid w:val="00C15DBE"/>
    <w:rsid w:val="00C177EE"/>
    <w:rsid w:val="00C21A42"/>
    <w:rsid w:val="00C23BD5"/>
    <w:rsid w:val="00C26AB6"/>
    <w:rsid w:val="00C30B46"/>
    <w:rsid w:val="00C30FCE"/>
    <w:rsid w:val="00C3356E"/>
    <w:rsid w:val="00C3750D"/>
    <w:rsid w:val="00C403F4"/>
    <w:rsid w:val="00C40A35"/>
    <w:rsid w:val="00C440B0"/>
    <w:rsid w:val="00C446FE"/>
    <w:rsid w:val="00C5067E"/>
    <w:rsid w:val="00C51098"/>
    <w:rsid w:val="00C511C3"/>
    <w:rsid w:val="00C515FA"/>
    <w:rsid w:val="00C51810"/>
    <w:rsid w:val="00C53960"/>
    <w:rsid w:val="00C55CE3"/>
    <w:rsid w:val="00C57E43"/>
    <w:rsid w:val="00C60234"/>
    <w:rsid w:val="00C6259C"/>
    <w:rsid w:val="00C62934"/>
    <w:rsid w:val="00C63817"/>
    <w:rsid w:val="00C65FAA"/>
    <w:rsid w:val="00C669F3"/>
    <w:rsid w:val="00C66F82"/>
    <w:rsid w:val="00C70912"/>
    <w:rsid w:val="00C744E4"/>
    <w:rsid w:val="00C7466B"/>
    <w:rsid w:val="00C76658"/>
    <w:rsid w:val="00C77DEA"/>
    <w:rsid w:val="00C83571"/>
    <w:rsid w:val="00C872EC"/>
    <w:rsid w:val="00C9040C"/>
    <w:rsid w:val="00C93443"/>
    <w:rsid w:val="00C93491"/>
    <w:rsid w:val="00C93E78"/>
    <w:rsid w:val="00CA1856"/>
    <w:rsid w:val="00CA19BA"/>
    <w:rsid w:val="00CA26FB"/>
    <w:rsid w:val="00CA2C3A"/>
    <w:rsid w:val="00CA4DCD"/>
    <w:rsid w:val="00CA5534"/>
    <w:rsid w:val="00CA7971"/>
    <w:rsid w:val="00CA7A81"/>
    <w:rsid w:val="00CB33A3"/>
    <w:rsid w:val="00CB57A0"/>
    <w:rsid w:val="00CB605F"/>
    <w:rsid w:val="00CB639D"/>
    <w:rsid w:val="00CB6E45"/>
    <w:rsid w:val="00CC3E1B"/>
    <w:rsid w:val="00CC52B4"/>
    <w:rsid w:val="00CC5396"/>
    <w:rsid w:val="00CC68CA"/>
    <w:rsid w:val="00CC6B5B"/>
    <w:rsid w:val="00CD09D0"/>
    <w:rsid w:val="00CD204F"/>
    <w:rsid w:val="00CD3020"/>
    <w:rsid w:val="00CD3689"/>
    <w:rsid w:val="00CD396B"/>
    <w:rsid w:val="00CD611F"/>
    <w:rsid w:val="00CD6303"/>
    <w:rsid w:val="00CD6DFB"/>
    <w:rsid w:val="00CE0C55"/>
    <w:rsid w:val="00CE455D"/>
    <w:rsid w:val="00CE49DC"/>
    <w:rsid w:val="00CE4A57"/>
    <w:rsid w:val="00CE70C4"/>
    <w:rsid w:val="00CE799A"/>
    <w:rsid w:val="00CF0464"/>
    <w:rsid w:val="00CF215C"/>
    <w:rsid w:val="00D0031D"/>
    <w:rsid w:val="00D01C52"/>
    <w:rsid w:val="00D028DC"/>
    <w:rsid w:val="00D02A23"/>
    <w:rsid w:val="00D030C0"/>
    <w:rsid w:val="00D04CCE"/>
    <w:rsid w:val="00D04D0E"/>
    <w:rsid w:val="00D067ED"/>
    <w:rsid w:val="00D10555"/>
    <w:rsid w:val="00D13835"/>
    <w:rsid w:val="00D15692"/>
    <w:rsid w:val="00D1612F"/>
    <w:rsid w:val="00D20686"/>
    <w:rsid w:val="00D22679"/>
    <w:rsid w:val="00D22D32"/>
    <w:rsid w:val="00D24238"/>
    <w:rsid w:val="00D3083D"/>
    <w:rsid w:val="00D30D66"/>
    <w:rsid w:val="00D31B48"/>
    <w:rsid w:val="00D32D3F"/>
    <w:rsid w:val="00D33D4D"/>
    <w:rsid w:val="00D35BDF"/>
    <w:rsid w:val="00D364A7"/>
    <w:rsid w:val="00D40013"/>
    <w:rsid w:val="00D4285D"/>
    <w:rsid w:val="00D53043"/>
    <w:rsid w:val="00D61A25"/>
    <w:rsid w:val="00D62510"/>
    <w:rsid w:val="00D62B12"/>
    <w:rsid w:val="00D70892"/>
    <w:rsid w:val="00D82844"/>
    <w:rsid w:val="00D84E8B"/>
    <w:rsid w:val="00D84FD4"/>
    <w:rsid w:val="00D87226"/>
    <w:rsid w:val="00D937E8"/>
    <w:rsid w:val="00D939CB"/>
    <w:rsid w:val="00D94910"/>
    <w:rsid w:val="00D96A20"/>
    <w:rsid w:val="00D976BC"/>
    <w:rsid w:val="00D976D6"/>
    <w:rsid w:val="00DA5821"/>
    <w:rsid w:val="00DB12CD"/>
    <w:rsid w:val="00DB1683"/>
    <w:rsid w:val="00DB18BD"/>
    <w:rsid w:val="00DB28AA"/>
    <w:rsid w:val="00DB735B"/>
    <w:rsid w:val="00DB7F4D"/>
    <w:rsid w:val="00DC135B"/>
    <w:rsid w:val="00DC166B"/>
    <w:rsid w:val="00DC213A"/>
    <w:rsid w:val="00DC43DC"/>
    <w:rsid w:val="00DD1437"/>
    <w:rsid w:val="00DD2534"/>
    <w:rsid w:val="00DD45D0"/>
    <w:rsid w:val="00DD4F2A"/>
    <w:rsid w:val="00DD6FE2"/>
    <w:rsid w:val="00DE49CA"/>
    <w:rsid w:val="00DE4CC4"/>
    <w:rsid w:val="00DE5CA2"/>
    <w:rsid w:val="00DE5DBE"/>
    <w:rsid w:val="00DE719C"/>
    <w:rsid w:val="00DF2110"/>
    <w:rsid w:val="00DF5052"/>
    <w:rsid w:val="00DF5AF3"/>
    <w:rsid w:val="00E0292F"/>
    <w:rsid w:val="00E06EFD"/>
    <w:rsid w:val="00E11465"/>
    <w:rsid w:val="00E126E9"/>
    <w:rsid w:val="00E12BBB"/>
    <w:rsid w:val="00E13891"/>
    <w:rsid w:val="00E1405D"/>
    <w:rsid w:val="00E14895"/>
    <w:rsid w:val="00E21512"/>
    <w:rsid w:val="00E22181"/>
    <w:rsid w:val="00E23355"/>
    <w:rsid w:val="00E23C50"/>
    <w:rsid w:val="00E24A63"/>
    <w:rsid w:val="00E25771"/>
    <w:rsid w:val="00E26A11"/>
    <w:rsid w:val="00E277CF"/>
    <w:rsid w:val="00E30E89"/>
    <w:rsid w:val="00E32033"/>
    <w:rsid w:val="00E3296B"/>
    <w:rsid w:val="00E3473F"/>
    <w:rsid w:val="00E35C77"/>
    <w:rsid w:val="00E36A56"/>
    <w:rsid w:val="00E41DDB"/>
    <w:rsid w:val="00E43A87"/>
    <w:rsid w:val="00E52F1C"/>
    <w:rsid w:val="00E544F9"/>
    <w:rsid w:val="00E56DA2"/>
    <w:rsid w:val="00E57762"/>
    <w:rsid w:val="00E65C78"/>
    <w:rsid w:val="00E66644"/>
    <w:rsid w:val="00E66C05"/>
    <w:rsid w:val="00E70D8F"/>
    <w:rsid w:val="00E718D4"/>
    <w:rsid w:val="00E72E06"/>
    <w:rsid w:val="00E75E9E"/>
    <w:rsid w:val="00E77D37"/>
    <w:rsid w:val="00E77E18"/>
    <w:rsid w:val="00E804C8"/>
    <w:rsid w:val="00E80C4C"/>
    <w:rsid w:val="00E83871"/>
    <w:rsid w:val="00E85091"/>
    <w:rsid w:val="00E85159"/>
    <w:rsid w:val="00E85692"/>
    <w:rsid w:val="00E85AAA"/>
    <w:rsid w:val="00E8672E"/>
    <w:rsid w:val="00E867F8"/>
    <w:rsid w:val="00E87B92"/>
    <w:rsid w:val="00E90361"/>
    <w:rsid w:val="00E907B4"/>
    <w:rsid w:val="00E90BA0"/>
    <w:rsid w:val="00E90C62"/>
    <w:rsid w:val="00E9198E"/>
    <w:rsid w:val="00E9310A"/>
    <w:rsid w:val="00E95513"/>
    <w:rsid w:val="00E9592A"/>
    <w:rsid w:val="00E96724"/>
    <w:rsid w:val="00EA09F2"/>
    <w:rsid w:val="00EA103F"/>
    <w:rsid w:val="00EA21F3"/>
    <w:rsid w:val="00EA4F17"/>
    <w:rsid w:val="00EA4F83"/>
    <w:rsid w:val="00EA500C"/>
    <w:rsid w:val="00EA51A3"/>
    <w:rsid w:val="00EA57FA"/>
    <w:rsid w:val="00EA6BFC"/>
    <w:rsid w:val="00EA76B5"/>
    <w:rsid w:val="00EB00D4"/>
    <w:rsid w:val="00EB1028"/>
    <w:rsid w:val="00EC7F5E"/>
    <w:rsid w:val="00ED02CD"/>
    <w:rsid w:val="00ED2DB9"/>
    <w:rsid w:val="00ED4431"/>
    <w:rsid w:val="00ED58E9"/>
    <w:rsid w:val="00ED6EE2"/>
    <w:rsid w:val="00ED7225"/>
    <w:rsid w:val="00ED7D77"/>
    <w:rsid w:val="00EE1B84"/>
    <w:rsid w:val="00EE227C"/>
    <w:rsid w:val="00EE24A1"/>
    <w:rsid w:val="00EE548F"/>
    <w:rsid w:val="00EE68E6"/>
    <w:rsid w:val="00EF09EE"/>
    <w:rsid w:val="00EF2825"/>
    <w:rsid w:val="00EF3853"/>
    <w:rsid w:val="00F01219"/>
    <w:rsid w:val="00F028D8"/>
    <w:rsid w:val="00F03E7B"/>
    <w:rsid w:val="00F0443D"/>
    <w:rsid w:val="00F057B1"/>
    <w:rsid w:val="00F119DD"/>
    <w:rsid w:val="00F11DEC"/>
    <w:rsid w:val="00F1298F"/>
    <w:rsid w:val="00F17857"/>
    <w:rsid w:val="00F22A96"/>
    <w:rsid w:val="00F232EC"/>
    <w:rsid w:val="00F30881"/>
    <w:rsid w:val="00F34470"/>
    <w:rsid w:val="00F439B1"/>
    <w:rsid w:val="00F44033"/>
    <w:rsid w:val="00F472B5"/>
    <w:rsid w:val="00F475EF"/>
    <w:rsid w:val="00F47944"/>
    <w:rsid w:val="00F479FD"/>
    <w:rsid w:val="00F5448F"/>
    <w:rsid w:val="00F54BF1"/>
    <w:rsid w:val="00F56AC8"/>
    <w:rsid w:val="00F56BFC"/>
    <w:rsid w:val="00F609C0"/>
    <w:rsid w:val="00F62054"/>
    <w:rsid w:val="00F62B6D"/>
    <w:rsid w:val="00F641D1"/>
    <w:rsid w:val="00F6709B"/>
    <w:rsid w:val="00F70B18"/>
    <w:rsid w:val="00F71D1C"/>
    <w:rsid w:val="00F72A5C"/>
    <w:rsid w:val="00F72B18"/>
    <w:rsid w:val="00F730C7"/>
    <w:rsid w:val="00F756FB"/>
    <w:rsid w:val="00F759A8"/>
    <w:rsid w:val="00F75FC0"/>
    <w:rsid w:val="00F771FD"/>
    <w:rsid w:val="00F7737A"/>
    <w:rsid w:val="00F80477"/>
    <w:rsid w:val="00F80F19"/>
    <w:rsid w:val="00F80FBA"/>
    <w:rsid w:val="00F838F9"/>
    <w:rsid w:val="00F86821"/>
    <w:rsid w:val="00F91949"/>
    <w:rsid w:val="00F92DC5"/>
    <w:rsid w:val="00F92E21"/>
    <w:rsid w:val="00F93113"/>
    <w:rsid w:val="00F97199"/>
    <w:rsid w:val="00FA15DA"/>
    <w:rsid w:val="00FA587D"/>
    <w:rsid w:val="00FA598F"/>
    <w:rsid w:val="00FA71BD"/>
    <w:rsid w:val="00FA7AFD"/>
    <w:rsid w:val="00FB0541"/>
    <w:rsid w:val="00FB07BF"/>
    <w:rsid w:val="00FB2233"/>
    <w:rsid w:val="00FB2D8A"/>
    <w:rsid w:val="00FB2F00"/>
    <w:rsid w:val="00FB2FC2"/>
    <w:rsid w:val="00FB42CC"/>
    <w:rsid w:val="00FB5E5D"/>
    <w:rsid w:val="00FB7293"/>
    <w:rsid w:val="00FC0E5C"/>
    <w:rsid w:val="00FC476A"/>
    <w:rsid w:val="00FC4E10"/>
    <w:rsid w:val="00FC5582"/>
    <w:rsid w:val="00FC5FE6"/>
    <w:rsid w:val="00FD1B1F"/>
    <w:rsid w:val="00FD1DE8"/>
    <w:rsid w:val="00FD363C"/>
    <w:rsid w:val="00FD4EDF"/>
    <w:rsid w:val="00FD5FB0"/>
    <w:rsid w:val="00FD68DE"/>
    <w:rsid w:val="00FE00C7"/>
    <w:rsid w:val="00FE0EB1"/>
    <w:rsid w:val="00FE16B4"/>
    <w:rsid w:val="00FE5100"/>
    <w:rsid w:val="00FE660F"/>
    <w:rsid w:val="00FF0934"/>
    <w:rsid w:val="00FF169B"/>
    <w:rsid w:val="00FF19FD"/>
    <w:rsid w:val="00FF2EE7"/>
    <w:rsid w:val="00FF34F9"/>
    <w:rsid w:val="00FF41E1"/>
    <w:rsid w:val="00FF42DC"/>
    <w:rsid w:val="00FF4F31"/>
    <w:rsid w:val="00FF6B85"/>
    <w:rsid w:val="00FF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A4DD"/>
  <w15:chartTrackingRefBased/>
  <w15:docId w15:val="{791BC919-C2E8-4046-B306-4A9A4BF0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2986"/>
    <w:pPr>
      <w:spacing w:after="200" w:line="276" w:lineRule="auto"/>
    </w:pPr>
    <w:rPr>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2986"/>
    <w:rPr>
      <w:sz w:val="22"/>
      <w:szCs w:val="22"/>
      <w:lang w:val="en-US" w:eastAsia="en-US"/>
    </w:rPr>
  </w:style>
  <w:style w:type="paragraph" w:styleId="Ballontekst">
    <w:name w:val="Balloon Text"/>
    <w:basedOn w:val="Standaard"/>
    <w:link w:val="BallontekstChar"/>
    <w:uiPriority w:val="99"/>
    <w:semiHidden/>
    <w:unhideWhenUsed/>
    <w:rsid w:val="000D2986"/>
    <w:pPr>
      <w:spacing w:after="0" w:line="240" w:lineRule="auto"/>
    </w:pPr>
    <w:rPr>
      <w:rFonts w:ascii="Arial" w:hAnsi="Arial"/>
      <w:sz w:val="16"/>
      <w:szCs w:val="16"/>
      <w:lang w:val="x-none" w:eastAsia="x-none"/>
    </w:rPr>
  </w:style>
  <w:style w:type="character" w:customStyle="1" w:styleId="BallontekstChar">
    <w:name w:val="Ballontekst Char"/>
    <w:link w:val="Ballontekst"/>
    <w:uiPriority w:val="99"/>
    <w:semiHidden/>
    <w:rsid w:val="000D2986"/>
    <w:rPr>
      <w:rFonts w:ascii="Arial" w:eastAsia="Calibri" w:hAnsi="Arial" w:cs="Arial"/>
      <w:sz w:val="16"/>
      <w:szCs w:val="16"/>
    </w:rPr>
  </w:style>
  <w:style w:type="paragraph" w:styleId="Koptekst">
    <w:name w:val="header"/>
    <w:basedOn w:val="Standaard"/>
    <w:link w:val="Kop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KoptekstChar">
    <w:name w:val="Koptekst Char"/>
    <w:link w:val="Koptekst"/>
    <w:uiPriority w:val="99"/>
    <w:rsid w:val="000D2986"/>
    <w:rPr>
      <w:rFonts w:ascii="Calibri" w:eastAsia="Calibri" w:hAnsi="Calibri" w:cs="Times New Roman"/>
    </w:rPr>
  </w:style>
  <w:style w:type="paragraph" w:styleId="Voettekst">
    <w:name w:val="footer"/>
    <w:basedOn w:val="Standaard"/>
    <w:link w:val="VoettekstChar"/>
    <w:uiPriority w:val="99"/>
    <w:unhideWhenUsed/>
    <w:rsid w:val="000D2986"/>
    <w:pPr>
      <w:tabs>
        <w:tab w:val="center" w:pos="4703"/>
        <w:tab w:val="right" w:pos="9406"/>
      </w:tabs>
      <w:spacing w:after="0" w:line="240" w:lineRule="auto"/>
    </w:pPr>
    <w:rPr>
      <w:sz w:val="20"/>
      <w:szCs w:val="20"/>
      <w:lang w:val="x-none" w:eastAsia="x-none"/>
    </w:rPr>
  </w:style>
  <w:style w:type="character" w:customStyle="1" w:styleId="VoettekstChar">
    <w:name w:val="Voettekst Char"/>
    <w:link w:val="Voettekst"/>
    <w:uiPriority w:val="99"/>
    <w:rsid w:val="000D2986"/>
    <w:rPr>
      <w:rFonts w:ascii="Calibri" w:eastAsia="Calibri" w:hAnsi="Calibri" w:cs="Times New Roman"/>
    </w:rPr>
  </w:style>
  <w:style w:type="character" w:styleId="Hyperlink">
    <w:name w:val="Hyperlink"/>
    <w:uiPriority w:val="99"/>
    <w:unhideWhenUsed/>
    <w:rsid w:val="00C01557"/>
    <w:rPr>
      <w:color w:val="0000FF"/>
      <w:u w:val="single"/>
    </w:rPr>
  </w:style>
  <w:style w:type="paragraph" w:styleId="Tekstzonderopmaak">
    <w:name w:val="Plain Text"/>
    <w:basedOn w:val="Standaard"/>
    <w:link w:val="TekstzonderopmaakChar"/>
    <w:uiPriority w:val="99"/>
    <w:unhideWhenUsed/>
    <w:rsid w:val="00A31758"/>
    <w:pPr>
      <w:spacing w:after="0" w:line="240" w:lineRule="auto"/>
    </w:pPr>
    <w:rPr>
      <w:rFonts w:ascii="Arial" w:eastAsia="Times New Roman" w:hAnsi="Arial" w:cs="Arial"/>
      <w:sz w:val="20"/>
      <w:szCs w:val="20"/>
      <w:lang w:val="nl-NL" w:eastAsia="nl-NL"/>
    </w:rPr>
  </w:style>
  <w:style w:type="character" w:customStyle="1" w:styleId="TekstzonderopmaakChar">
    <w:name w:val="Tekst zonder opmaak Char"/>
    <w:link w:val="Tekstzonderopmaak"/>
    <w:uiPriority w:val="99"/>
    <w:rsid w:val="00A31758"/>
    <w:rPr>
      <w:rFonts w:ascii="Arial" w:eastAsia="Times New Roman" w:hAnsi="Arial" w:cs="Arial"/>
    </w:rPr>
  </w:style>
  <w:style w:type="paragraph" w:styleId="Lijstalinea">
    <w:name w:val="List Paragraph"/>
    <w:basedOn w:val="Standaard"/>
    <w:uiPriority w:val="34"/>
    <w:qFormat/>
    <w:rsid w:val="00D15692"/>
    <w:pPr>
      <w:ind w:left="709"/>
    </w:pPr>
  </w:style>
  <w:style w:type="character" w:styleId="GevolgdeHyperlink">
    <w:name w:val="FollowedHyperlink"/>
    <w:uiPriority w:val="99"/>
    <w:semiHidden/>
    <w:unhideWhenUsed/>
    <w:rsid w:val="00AE4340"/>
    <w:rPr>
      <w:color w:val="954F72"/>
      <w:u w:val="single"/>
    </w:rPr>
  </w:style>
  <w:style w:type="character" w:styleId="Zwaar">
    <w:name w:val="Strong"/>
    <w:uiPriority w:val="22"/>
    <w:qFormat/>
    <w:rsid w:val="00A76B73"/>
    <w:rPr>
      <w:b/>
      <w:bCs/>
    </w:rPr>
  </w:style>
  <w:style w:type="table" w:styleId="Tabelraster">
    <w:name w:val="Table Grid"/>
    <w:basedOn w:val="Standaardtabel"/>
    <w:uiPriority w:val="39"/>
    <w:rsid w:val="00160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5E6070"/>
    <w:rPr>
      <w:color w:val="808080"/>
      <w:shd w:val="clear" w:color="auto" w:fill="E6E6E6"/>
    </w:rPr>
  </w:style>
  <w:style w:type="paragraph" w:styleId="Normaalweb">
    <w:name w:val="Normal (Web)"/>
    <w:basedOn w:val="Standaard"/>
    <w:uiPriority w:val="99"/>
    <w:semiHidden/>
    <w:unhideWhenUsed/>
    <w:rsid w:val="00640279"/>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m59049966806796454msolistparagraph">
    <w:name w:val="m_59049966806796454msolistparagraph"/>
    <w:basedOn w:val="Standaard"/>
    <w:rsid w:val="00B06944"/>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xmsonormal">
    <w:name w:val="x_msonormal"/>
    <w:basedOn w:val="Standaard"/>
    <w:rsid w:val="00BC5795"/>
    <w:pPr>
      <w:spacing w:before="100" w:beforeAutospacing="1" w:after="100" w:afterAutospacing="1" w:line="240" w:lineRule="auto"/>
    </w:pPr>
    <w:rPr>
      <w:rFonts w:ascii="Times New Roman" w:eastAsia="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02542">
      <w:bodyDiv w:val="1"/>
      <w:marLeft w:val="0"/>
      <w:marRight w:val="0"/>
      <w:marTop w:val="0"/>
      <w:marBottom w:val="0"/>
      <w:divBdr>
        <w:top w:val="none" w:sz="0" w:space="0" w:color="auto"/>
        <w:left w:val="none" w:sz="0" w:space="0" w:color="auto"/>
        <w:bottom w:val="none" w:sz="0" w:space="0" w:color="auto"/>
        <w:right w:val="none" w:sz="0" w:space="0" w:color="auto"/>
      </w:divBdr>
      <w:divsChild>
        <w:div w:id="2077048519">
          <w:marLeft w:val="0"/>
          <w:marRight w:val="0"/>
          <w:marTop w:val="0"/>
          <w:marBottom w:val="0"/>
          <w:divBdr>
            <w:top w:val="none" w:sz="0" w:space="0" w:color="auto"/>
            <w:left w:val="none" w:sz="0" w:space="0" w:color="auto"/>
            <w:bottom w:val="none" w:sz="0" w:space="0" w:color="auto"/>
            <w:right w:val="none" w:sz="0" w:space="0" w:color="auto"/>
          </w:divBdr>
        </w:div>
        <w:div w:id="2029871186">
          <w:marLeft w:val="0"/>
          <w:marRight w:val="0"/>
          <w:marTop w:val="0"/>
          <w:marBottom w:val="0"/>
          <w:divBdr>
            <w:top w:val="none" w:sz="0" w:space="0" w:color="auto"/>
            <w:left w:val="none" w:sz="0" w:space="0" w:color="auto"/>
            <w:bottom w:val="none" w:sz="0" w:space="0" w:color="auto"/>
            <w:right w:val="none" w:sz="0" w:space="0" w:color="auto"/>
          </w:divBdr>
        </w:div>
        <w:div w:id="1488937861">
          <w:marLeft w:val="0"/>
          <w:marRight w:val="0"/>
          <w:marTop w:val="0"/>
          <w:marBottom w:val="0"/>
          <w:divBdr>
            <w:top w:val="none" w:sz="0" w:space="0" w:color="auto"/>
            <w:left w:val="none" w:sz="0" w:space="0" w:color="auto"/>
            <w:bottom w:val="none" w:sz="0" w:space="0" w:color="auto"/>
            <w:right w:val="none" w:sz="0" w:space="0" w:color="auto"/>
          </w:divBdr>
        </w:div>
        <w:div w:id="155801716">
          <w:marLeft w:val="0"/>
          <w:marRight w:val="0"/>
          <w:marTop w:val="0"/>
          <w:marBottom w:val="0"/>
          <w:divBdr>
            <w:top w:val="none" w:sz="0" w:space="0" w:color="auto"/>
            <w:left w:val="none" w:sz="0" w:space="0" w:color="auto"/>
            <w:bottom w:val="none" w:sz="0" w:space="0" w:color="auto"/>
            <w:right w:val="none" w:sz="0" w:space="0" w:color="auto"/>
          </w:divBdr>
        </w:div>
        <w:div w:id="2005278088">
          <w:marLeft w:val="0"/>
          <w:marRight w:val="0"/>
          <w:marTop w:val="0"/>
          <w:marBottom w:val="0"/>
          <w:divBdr>
            <w:top w:val="none" w:sz="0" w:space="0" w:color="auto"/>
            <w:left w:val="none" w:sz="0" w:space="0" w:color="auto"/>
            <w:bottom w:val="none" w:sz="0" w:space="0" w:color="auto"/>
            <w:right w:val="none" w:sz="0" w:space="0" w:color="auto"/>
          </w:divBdr>
        </w:div>
        <w:div w:id="1624531018">
          <w:marLeft w:val="0"/>
          <w:marRight w:val="0"/>
          <w:marTop w:val="0"/>
          <w:marBottom w:val="0"/>
          <w:divBdr>
            <w:top w:val="none" w:sz="0" w:space="0" w:color="auto"/>
            <w:left w:val="none" w:sz="0" w:space="0" w:color="auto"/>
            <w:bottom w:val="none" w:sz="0" w:space="0" w:color="auto"/>
            <w:right w:val="none" w:sz="0" w:space="0" w:color="auto"/>
          </w:divBdr>
          <w:divsChild>
            <w:div w:id="32391750">
              <w:marLeft w:val="0"/>
              <w:marRight w:val="0"/>
              <w:marTop w:val="0"/>
              <w:marBottom w:val="0"/>
              <w:divBdr>
                <w:top w:val="none" w:sz="0" w:space="0" w:color="auto"/>
                <w:left w:val="none" w:sz="0" w:space="0" w:color="auto"/>
                <w:bottom w:val="none" w:sz="0" w:space="0" w:color="auto"/>
                <w:right w:val="none" w:sz="0" w:space="0" w:color="auto"/>
              </w:divBdr>
            </w:div>
            <w:div w:id="950087706">
              <w:marLeft w:val="0"/>
              <w:marRight w:val="0"/>
              <w:marTop w:val="0"/>
              <w:marBottom w:val="0"/>
              <w:divBdr>
                <w:top w:val="none" w:sz="0" w:space="0" w:color="auto"/>
                <w:left w:val="none" w:sz="0" w:space="0" w:color="auto"/>
                <w:bottom w:val="none" w:sz="0" w:space="0" w:color="auto"/>
                <w:right w:val="none" w:sz="0" w:space="0" w:color="auto"/>
              </w:divBdr>
              <w:divsChild>
                <w:div w:id="1692754018">
                  <w:marLeft w:val="0"/>
                  <w:marRight w:val="0"/>
                  <w:marTop w:val="0"/>
                  <w:marBottom w:val="0"/>
                  <w:divBdr>
                    <w:top w:val="none" w:sz="0" w:space="0" w:color="auto"/>
                    <w:left w:val="none" w:sz="0" w:space="0" w:color="auto"/>
                    <w:bottom w:val="none" w:sz="0" w:space="0" w:color="auto"/>
                    <w:right w:val="none" w:sz="0" w:space="0" w:color="auto"/>
                  </w:divBdr>
                  <w:divsChild>
                    <w:div w:id="4758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984383">
      <w:bodyDiv w:val="1"/>
      <w:marLeft w:val="0"/>
      <w:marRight w:val="0"/>
      <w:marTop w:val="0"/>
      <w:marBottom w:val="0"/>
      <w:divBdr>
        <w:top w:val="none" w:sz="0" w:space="0" w:color="auto"/>
        <w:left w:val="none" w:sz="0" w:space="0" w:color="auto"/>
        <w:bottom w:val="none" w:sz="0" w:space="0" w:color="auto"/>
        <w:right w:val="none" w:sz="0" w:space="0" w:color="auto"/>
      </w:divBdr>
    </w:div>
    <w:div w:id="284431211">
      <w:bodyDiv w:val="1"/>
      <w:marLeft w:val="0"/>
      <w:marRight w:val="0"/>
      <w:marTop w:val="0"/>
      <w:marBottom w:val="0"/>
      <w:divBdr>
        <w:top w:val="none" w:sz="0" w:space="0" w:color="auto"/>
        <w:left w:val="none" w:sz="0" w:space="0" w:color="auto"/>
        <w:bottom w:val="none" w:sz="0" w:space="0" w:color="auto"/>
        <w:right w:val="none" w:sz="0" w:space="0" w:color="auto"/>
      </w:divBdr>
    </w:div>
    <w:div w:id="307325087">
      <w:bodyDiv w:val="1"/>
      <w:marLeft w:val="0"/>
      <w:marRight w:val="0"/>
      <w:marTop w:val="0"/>
      <w:marBottom w:val="0"/>
      <w:divBdr>
        <w:top w:val="none" w:sz="0" w:space="0" w:color="auto"/>
        <w:left w:val="none" w:sz="0" w:space="0" w:color="auto"/>
        <w:bottom w:val="none" w:sz="0" w:space="0" w:color="auto"/>
        <w:right w:val="none" w:sz="0" w:space="0" w:color="auto"/>
      </w:divBdr>
    </w:div>
    <w:div w:id="473182719">
      <w:bodyDiv w:val="1"/>
      <w:marLeft w:val="0"/>
      <w:marRight w:val="0"/>
      <w:marTop w:val="0"/>
      <w:marBottom w:val="0"/>
      <w:divBdr>
        <w:top w:val="none" w:sz="0" w:space="0" w:color="auto"/>
        <w:left w:val="none" w:sz="0" w:space="0" w:color="auto"/>
        <w:bottom w:val="none" w:sz="0" w:space="0" w:color="auto"/>
        <w:right w:val="none" w:sz="0" w:space="0" w:color="auto"/>
      </w:divBdr>
    </w:div>
    <w:div w:id="690491997">
      <w:bodyDiv w:val="1"/>
      <w:marLeft w:val="0"/>
      <w:marRight w:val="0"/>
      <w:marTop w:val="0"/>
      <w:marBottom w:val="0"/>
      <w:divBdr>
        <w:top w:val="none" w:sz="0" w:space="0" w:color="auto"/>
        <w:left w:val="none" w:sz="0" w:space="0" w:color="auto"/>
        <w:bottom w:val="none" w:sz="0" w:space="0" w:color="auto"/>
        <w:right w:val="none" w:sz="0" w:space="0" w:color="auto"/>
      </w:divBdr>
    </w:div>
    <w:div w:id="700858743">
      <w:bodyDiv w:val="1"/>
      <w:marLeft w:val="0"/>
      <w:marRight w:val="0"/>
      <w:marTop w:val="0"/>
      <w:marBottom w:val="0"/>
      <w:divBdr>
        <w:top w:val="none" w:sz="0" w:space="0" w:color="auto"/>
        <w:left w:val="none" w:sz="0" w:space="0" w:color="auto"/>
        <w:bottom w:val="none" w:sz="0" w:space="0" w:color="auto"/>
        <w:right w:val="none" w:sz="0" w:space="0" w:color="auto"/>
      </w:divBdr>
    </w:div>
    <w:div w:id="729495159">
      <w:bodyDiv w:val="1"/>
      <w:marLeft w:val="0"/>
      <w:marRight w:val="0"/>
      <w:marTop w:val="0"/>
      <w:marBottom w:val="0"/>
      <w:divBdr>
        <w:top w:val="none" w:sz="0" w:space="0" w:color="auto"/>
        <w:left w:val="none" w:sz="0" w:space="0" w:color="auto"/>
        <w:bottom w:val="none" w:sz="0" w:space="0" w:color="auto"/>
        <w:right w:val="none" w:sz="0" w:space="0" w:color="auto"/>
      </w:divBdr>
    </w:div>
    <w:div w:id="781070416">
      <w:bodyDiv w:val="1"/>
      <w:marLeft w:val="0"/>
      <w:marRight w:val="0"/>
      <w:marTop w:val="0"/>
      <w:marBottom w:val="0"/>
      <w:divBdr>
        <w:top w:val="none" w:sz="0" w:space="0" w:color="auto"/>
        <w:left w:val="none" w:sz="0" w:space="0" w:color="auto"/>
        <w:bottom w:val="none" w:sz="0" w:space="0" w:color="auto"/>
        <w:right w:val="none" w:sz="0" w:space="0" w:color="auto"/>
      </w:divBdr>
    </w:div>
    <w:div w:id="977564254">
      <w:bodyDiv w:val="1"/>
      <w:marLeft w:val="0"/>
      <w:marRight w:val="0"/>
      <w:marTop w:val="0"/>
      <w:marBottom w:val="0"/>
      <w:divBdr>
        <w:top w:val="none" w:sz="0" w:space="0" w:color="auto"/>
        <w:left w:val="none" w:sz="0" w:space="0" w:color="auto"/>
        <w:bottom w:val="none" w:sz="0" w:space="0" w:color="auto"/>
        <w:right w:val="none" w:sz="0" w:space="0" w:color="auto"/>
      </w:divBdr>
    </w:div>
    <w:div w:id="984089846">
      <w:bodyDiv w:val="1"/>
      <w:marLeft w:val="0"/>
      <w:marRight w:val="0"/>
      <w:marTop w:val="0"/>
      <w:marBottom w:val="0"/>
      <w:divBdr>
        <w:top w:val="none" w:sz="0" w:space="0" w:color="auto"/>
        <w:left w:val="none" w:sz="0" w:space="0" w:color="auto"/>
        <w:bottom w:val="none" w:sz="0" w:space="0" w:color="auto"/>
        <w:right w:val="none" w:sz="0" w:space="0" w:color="auto"/>
      </w:divBdr>
    </w:div>
    <w:div w:id="997196604">
      <w:bodyDiv w:val="1"/>
      <w:marLeft w:val="0"/>
      <w:marRight w:val="0"/>
      <w:marTop w:val="0"/>
      <w:marBottom w:val="0"/>
      <w:divBdr>
        <w:top w:val="none" w:sz="0" w:space="0" w:color="auto"/>
        <w:left w:val="none" w:sz="0" w:space="0" w:color="auto"/>
        <w:bottom w:val="none" w:sz="0" w:space="0" w:color="auto"/>
        <w:right w:val="none" w:sz="0" w:space="0" w:color="auto"/>
      </w:divBdr>
    </w:div>
    <w:div w:id="1007708357">
      <w:bodyDiv w:val="1"/>
      <w:marLeft w:val="0"/>
      <w:marRight w:val="0"/>
      <w:marTop w:val="0"/>
      <w:marBottom w:val="0"/>
      <w:divBdr>
        <w:top w:val="none" w:sz="0" w:space="0" w:color="auto"/>
        <w:left w:val="none" w:sz="0" w:space="0" w:color="auto"/>
        <w:bottom w:val="none" w:sz="0" w:space="0" w:color="auto"/>
        <w:right w:val="none" w:sz="0" w:space="0" w:color="auto"/>
      </w:divBdr>
    </w:div>
    <w:div w:id="1033457995">
      <w:bodyDiv w:val="1"/>
      <w:marLeft w:val="0"/>
      <w:marRight w:val="0"/>
      <w:marTop w:val="0"/>
      <w:marBottom w:val="0"/>
      <w:divBdr>
        <w:top w:val="none" w:sz="0" w:space="0" w:color="auto"/>
        <w:left w:val="none" w:sz="0" w:space="0" w:color="auto"/>
        <w:bottom w:val="none" w:sz="0" w:space="0" w:color="auto"/>
        <w:right w:val="none" w:sz="0" w:space="0" w:color="auto"/>
      </w:divBdr>
    </w:div>
    <w:div w:id="1238712610">
      <w:bodyDiv w:val="1"/>
      <w:marLeft w:val="0"/>
      <w:marRight w:val="0"/>
      <w:marTop w:val="0"/>
      <w:marBottom w:val="0"/>
      <w:divBdr>
        <w:top w:val="none" w:sz="0" w:space="0" w:color="auto"/>
        <w:left w:val="none" w:sz="0" w:space="0" w:color="auto"/>
        <w:bottom w:val="none" w:sz="0" w:space="0" w:color="auto"/>
        <w:right w:val="none" w:sz="0" w:space="0" w:color="auto"/>
      </w:divBdr>
    </w:div>
    <w:div w:id="1266883136">
      <w:bodyDiv w:val="1"/>
      <w:marLeft w:val="0"/>
      <w:marRight w:val="0"/>
      <w:marTop w:val="0"/>
      <w:marBottom w:val="0"/>
      <w:divBdr>
        <w:top w:val="none" w:sz="0" w:space="0" w:color="auto"/>
        <w:left w:val="none" w:sz="0" w:space="0" w:color="auto"/>
        <w:bottom w:val="none" w:sz="0" w:space="0" w:color="auto"/>
        <w:right w:val="none" w:sz="0" w:space="0" w:color="auto"/>
      </w:divBdr>
    </w:div>
    <w:div w:id="1321272881">
      <w:bodyDiv w:val="1"/>
      <w:marLeft w:val="0"/>
      <w:marRight w:val="0"/>
      <w:marTop w:val="0"/>
      <w:marBottom w:val="0"/>
      <w:divBdr>
        <w:top w:val="none" w:sz="0" w:space="0" w:color="auto"/>
        <w:left w:val="none" w:sz="0" w:space="0" w:color="auto"/>
        <w:bottom w:val="none" w:sz="0" w:space="0" w:color="auto"/>
        <w:right w:val="none" w:sz="0" w:space="0" w:color="auto"/>
      </w:divBdr>
    </w:div>
    <w:div w:id="1327899332">
      <w:bodyDiv w:val="1"/>
      <w:marLeft w:val="0"/>
      <w:marRight w:val="0"/>
      <w:marTop w:val="0"/>
      <w:marBottom w:val="0"/>
      <w:divBdr>
        <w:top w:val="none" w:sz="0" w:space="0" w:color="auto"/>
        <w:left w:val="none" w:sz="0" w:space="0" w:color="auto"/>
        <w:bottom w:val="none" w:sz="0" w:space="0" w:color="auto"/>
        <w:right w:val="none" w:sz="0" w:space="0" w:color="auto"/>
      </w:divBdr>
      <w:divsChild>
        <w:div w:id="681249718">
          <w:marLeft w:val="0"/>
          <w:marRight w:val="0"/>
          <w:marTop w:val="0"/>
          <w:marBottom w:val="0"/>
          <w:divBdr>
            <w:top w:val="none" w:sz="0" w:space="0" w:color="auto"/>
            <w:left w:val="none" w:sz="0" w:space="0" w:color="auto"/>
            <w:bottom w:val="none" w:sz="0" w:space="0" w:color="auto"/>
            <w:right w:val="none" w:sz="0" w:space="0" w:color="auto"/>
          </w:divBdr>
        </w:div>
        <w:div w:id="1786003456">
          <w:marLeft w:val="0"/>
          <w:marRight w:val="0"/>
          <w:marTop w:val="0"/>
          <w:marBottom w:val="0"/>
          <w:divBdr>
            <w:top w:val="none" w:sz="0" w:space="0" w:color="auto"/>
            <w:left w:val="none" w:sz="0" w:space="0" w:color="auto"/>
            <w:bottom w:val="none" w:sz="0" w:space="0" w:color="auto"/>
            <w:right w:val="none" w:sz="0" w:space="0" w:color="auto"/>
          </w:divBdr>
          <w:divsChild>
            <w:div w:id="1029985335">
              <w:marLeft w:val="0"/>
              <w:marRight w:val="0"/>
              <w:marTop w:val="0"/>
              <w:marBottom w:val="0"/>
              <w:divBdr>
                <w:top w:val="none" w:sz="0" w:space="0" w:color="auto"/>
                <w:left w:val="none" w:sz="0" w:space="0" w:color="auto"/>
                <w:bottom w:val="none" w:sz="0" w:space="0" w:color="auto"/>
                <w:right w:val="none" w:sz="0" w:space="0" w:color="auto"/>
              </w:divBdr>
            </w:div>
            <w:div w:id="1519657072">
              <w:marLeft w:val="0"/>
              <w:marRight w:val="0"/>
              <w:marTop w:val="0"/>
              <w:marBottom w:val="0"/>
              <w:divBdr>
                <w:top w:val="none" w:sz="0" w:space="0" w:color="auto"/>
                <w:left w:val="none" w:sz="0" w:space="0" w:color="auto"/>
                <w:bottom w:val="none" w:sz="0" w:space="0" w:color="auto"/>
                <w:right w:val="none" w:sz="0" w:space="0" w:color="auto"/>
              </w:divBdr>
              <w:divsChild>
                <w:div w:id="1072850470">
                  <w:marLeft w:val="0"/>
                  <w:marRight w:val="0"/>
                  <w:marTop w:val="0"/>
                  <w:marBottom w:val="0"/>
                  <w:divBdr>
                    <w:top w:val="none" w:sz="0" w:space="0" w:color="auto"/>
                    <w:left w:val="none" w:sz="0" w:space="0" w:color="auto"/>
                    <w:bottom w:val="none" w:sz="0" w:space="0" w:color="auto"/>
                    <w:right w:val="none" w:sz="0" w:space="0" w:color="auto"/>
                  </w:divBdr>
                  <w:divsChild>
                    <w:div w:id="14846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02012">
      <w:bodyDiv w:val="1"/>
      <w:marLeft w:val="0"/>
      <w:marRight w:val="0"/>
      <w:marTop w:val="0"/>
      <w:marBottom w:val="0"/>
      <w:divBdr>
        <w:top w:val="none" w:sz="0" w:space="0" w:color="auto"/>
        <w:left w:val="none" w:sz="0" w:space="0" w:color="auto"/>
        <w:bottom w:val="none" w:sz="0" w:space="0" w:color="auto"/>
        <w:right w:val="none" w:sz="0" w:space="0" w:color="auto"/>
      </w:divBdr>
    </w:div>
    <w:div w:id="1615867215">
      <w:bodyDiv w:val="1"/>
      <w:marLeft w:val="0"/>
      <w:marRight w:val="0"/>
      <w:marTop w:val="0"/>
      <w:marBottom w:val="0"/>
      <w:divBdr>
        <w:top w:val="none" w:sz="0" w:space="0" w:color="auto"/>
        <w:left w:val="none" w:sz="0" w:space="0" w:color="auto"/>
        <w:bottom w:val="none" w:sz="0" w:space="0" w:color="auto"/>
        <w:right w:val="none" w:sz="0" w:space="0" w:color="auto"/>
      </w:divBdr>
    </w:div>
    <w:div w:id="1645163935">
      <w:bodyDiv w:val="1"/>
      <w:marLeft w:val="0"/>
      <w:marRight w:val="0"/>
      <w:marTop w:val="0"/>
      <w:marBottom w:val="0"/>
      <w:divBdr>
        <w:top w:val="none" w:sz="0" w:space="0" w:color="auto"/>
        <w:left w:val="none" w:sz="0" w:space="0" w:color="auto"/>
        <w:bottom w:val="none" w:sz="0" w:space="0" w:color="auto"/>
        <w:right w:val="none" w:sz="0" w:space="0" w:color="auto"/>
      </w:divBdr>
      <w:divsChild>
        <w:div w:id="803036716">
          <w:marLeft w:val="0"/>
          <w:marRight w:val="0"/>
          <w:marTop w:val="0"/>
          <w:marBottom w:val="0"/>
          <w:divBdr>
            <w:top w:val="none" w:sz="0" w:space="0" w:color="auto"/>
            <w:left w:val="none" w:sz="0" w:space="0" w:color="auto"/>
            <w:bottom w:val="none" w:sz="0" w:space="0" w:color="auto"/>
            <w:right w:val="none" w:sz="0" w:space="0" w:color="auto"/>
          </w:divBdr>
        </w:div>
        <w:div w:id="1291478633">
          <w:marLeft w:val="0"/>
          <w:marRight w:val="0"/>
          <w:marTop w:val="0"/>
          <w:marBottom w:val="0"/>
          <w:divBdr>
            <w:top w:val="none" w:sz="0" w:space="0" w:color="auto"/>
            <w:left w:val="none" w:sz="0" w:space="0" w:color="auto"/>
            <w:bottom w:val="none" w:sz="0" w:space="0" w:color="auto"/>
            <w:right w:val="none" w:sz="0" w:space="0" w:color="auto"/>
          </w:divBdr>
          <w:divsChild>
            <w:div w:id="1948347020">
              <w:marLeft w:val="0"/>
              <w:marRight w:val="0"/>
              <w:marTop w:val="0"/>
              <w:marBottom w:val="0"/>
              <w:divBdr>
                <w:top w:val="none" w:sz="0" w:space="0" w:color="auto"/>
                <w:left w:val="none" w:sz="0" w:space="0" w:color="auto"/>
                <w:bottom w:val="none" w:sz="0" w:space="0" w:color="auto"/>
                <w:right w:val="none" w:sz="0" w:space="0" w:color="auto"/>
              </w:divBdr>
            </w:div>
            <w:div w:id="603877269">
              <w:marLeft w:val="0"/>
              <w:marRight w:val="0"/>
              <w:marTop w:val="0"/>
              <w:marBottom w:val="0"/>
              <w:divBdr>
                <w:top w:val="none" w:sz="0" w:space="0" w:color="auto"/>
                <w:left w:val="none" w:sz="0" w:space="0" w:color="auto"/>
                <w:bottom w:val="none" w:sz="0" w:space="0" w:color="auto"/>
                <w:right w:val="none" w:sz="0" w:space="0" w:color="auto"/>
              </w:divBdr>
              <w:divsChild>
                <w:div w:id="129981437">
                  <w:marLeft w:val="0"/>
                  <w:marRight w:val="0"/>
                  <w:marTop w:val="0"/>
                  <w:marBottom w:val="0"/>
                  <w:divBdr>
                    <w:top w:val="none" w:sz="0" w:space="0" w:color="auto"/>
                    <w:left w:val="none" w:sz="0" w:space="0" w:color="auto"/>
                    <w:bottom w:val="none" w:sz="0" w:space="0" w:color="auto"/>
                    <w:right w:val="none" w:sz="0" w:space="0" w:color="auto"/>
                  </w:divBdr>
                  <w:divsChild>
                    <w:div w:id="49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749728">
      <w:bodyDiv w:val="1"/>
      <w:marLeft w:val="0"/>
      <w:marRight w:val="0"/>
      <w:marTop w:val="0"/>
      <w:marBottom w:val="0"/>
      <w:divBdr>
        <w:top w:val="none" w:sz="0" w:space="0" w:color="auto"/>
        <w:left w:val="none" w:sz="0" w:space="0" w:color="auto"/>
        <w:bottom w:val="none" w:sz="0" w:space="0" w:color="auto"/>
        <w:right w:val="none" w:sz="0" w:space="0" w:color="auto"/>
      </w:divBdr>
      <w:divsChild>
        <w:div w:id="402264575">
          <w:marLeft w:val="0"/>
          <w:marRight w:val="0"/>
          <w:marTop w:val="0"/>
          <w:marBottom w:val="0"/>
          <w:divBdr>
            <w:top w:val="none" w:sz="0" w:space="0" w:color="auto"/>
            <w:left w:val="none" w:sz="0" w:space="0" w:color="auto"/>
            <w:bottom w:val="none" w:sz="0" w:space="0" w:color="auto"/>
            <w:right w:val="none" w:sz="0" w:space="0" w:color="auto"/>
          </w:divBdr>
        </w:div>
        <w:div w:id="1965425870">
          <w:marLeft w:val="0"/>
          <w:marRight w:val="0"/>
          <w:marTop w:val="0"/>
          <w:marBottom w:val="0"/>
          <w:divBdr>
            <w:top w:val="none" w:sz="0" w:space="0" w:color="auto"/>
            <w:left w:val="none" w:sz="0" w:space="0" w:color="auto"/>
            <w:bottom w:val="none" w:sz="0" w:space="0" w:color="auto"/>
            <w:right w:val="none" w:sz="0" w:space="0" w:color="auto"/>
          </w:divBdr>
        </w:div>
      </w:divsChild>
    </w:div>
    <w:div w:id="1829131636">
      <w:bodyDiv w:val="1"/>
      <w:marLeft w:val="0"/>
      <w:marRight w:val="0"/>
      <w:marTop w:val="0"/>
      <w:marBottom w:val="0"/>
      <w:divBdr>
        <w:top w:val="none" w:sz="0" w:space="0" w:color="auto"/>
        <w:left w:val="none" w:sz="0" w:space="0" w:color="auto"/>
        <w:bottom w:val="none" w:sz="0" w:space="0" w:color="auto"/>
        <w:right w:val="none" w:sz="0" w:space="0" w:color="auto"/>
      </w:divBdr>
      <w:divsChild>
        <w:div w:id="529104419">
          <w:marLeft w:val="0"/>
          <w:marRight w:val="0"/>
          <w:marTop w:val="0"/>
          <w:marBottom w:val="0"/>
          <w:divBdr>
            <w:top w:val="none" w:sz="0" w:space="0" w:color="auto"/>
            <w:left w:val="none" w:sz="0" w:space="0" w:color="auto"/>
            <w:bottom w:val="none" w:sz="0" w:space="0" w:color="auto"/>
            <w:right w:val="none" w:sz="0" w:space="0" w:color="auto"/>
          </w:divBdr>
        </w:div>
        <w:div w:id="611521614">
          <w:marLeft w:val="0"/>
          <w:marRight w:val="0"/>
          <w:marTop w:val="0"/>
          <w:marBottom w:val="0"/>
          <w:divBdr>
            <w:top w:val="none" w:sz="0" w:space="0" w:color="auto"/>
            <w:left w:val="none" w:sz="0" w:space="0" w:color="auto"/>
            <w:bottom w:val="none" w:sz="0" w:space="0" w:color="auto"/>
            <w:right w:val="none" w:sz="0" w:space="0" w:color="auto"/>
          </w:divBdr>
        </w:div>
        <w:div w:id="196357317">
          <w:marLeft w:val="0"/>
          <w:marRight w:val="0"/>
          <w:marTop w:val="0"/>
          <w:marBottom w:val="0"/>
          <w:divBdr>
            <w:top w:val="none" w:sz="0" w:space="0" w:color="auto"/>
            <w:left w:val="none" w:sz="0" w:space="0" w:color="auto"/>
            <w:bottom w:val="none" w:sz="0" w:space="0" w:color="auto"/>
            <w:right w:val="none" w:sz="0" w:space="0" w:color="auto"/>
          </w:divBdr>
        </w:div>
        <w:div w:id="1315793443">
          <w:marLeft w:val="0"/>
          <w:marRight w:val="0"/>
          <w:marTop w:val="0"/>
          <w:marBottom w:val="0"/>
          <w:divBdr>
            <w:top w:val="none" w:sz="0" w:space="0" w:color="auto"/>
            <w:left w:val="none" w:sz="0" w:space="0" w:color="auto"/>
            <w:bottom w:val="none" w:sz="0" w:space="0" w:color="auto"/>
            <w:right w:val="none" w:sz="0" w:space="0" w:color="auto"/>
          </w:divBdr>
          <w:divsChild>
            <w:div w:id="616453105">
              <w:marLeft w:val="0"/>
              <w:marRight w:val="0"/>
              <w:marTop w:val="0"/>
              <w:marBottom w:val="0"/>
              <w:divBdr>
                <w:top w:val="none" w:sz="0" w:space="0" w:color="auto"/>
                <w:left w:val="none" w:sz="0" w:space="0" w:color="auto"/>
                <w:bottom w:val="none" w:sz="0" w:space="0" w:color="auto"/>
                <w:right w:val="none" w:sz="0" w:space="0" w:color="auto"/>
              </w:divBdr>
            </w:div>
            <w:div w:id="174345667">
              <w:marLeft w:val="0"/>
              <w:marRight w:val="0"/>
              <w:marTop w:val="0"/>
              <w:marBottom w:val="0"/>
              <w:divBdr>
                <w:top w:val="none" w:sz="0" w:space="0" w:color="auto"/>
                <w:left w:val="none" w:sz="0" w:space="0" w:color="auto"/>
                <w:bottom w:val="none" w:sz="0" w:space="0" w:color="auto"/>
                <w:right w:val="none" w:sz="0" w:space="0" w:color="auto"/>
              </w:divBdr>
              <w:divsChild>
                <w:div w:id="290719081">
                  <w:marLeft w:val="0"/>
                  <w:marRight w:val="0"/>
                  <w:marTop w:val="0"/>
                  <w:marBottom w:val="0"/>
                  <w:divBdr>
                    <w:top w:val="none" w:sz="0" w:space="0" w:color="auto"/>
                    <w:left w:val="none" w:sz="0" w:space="0" w:color="auto"/>
                    <w:bottom w:val="none" w:sz="0" w:space="0" w:color="auto"/>
                    <w:right w:val="none" w:sz="0" w:space="0" w:color="auto"/>
                  </w:divBdr>
                  <w:divsChild>
                    <w:div w:id="188960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69495">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570"/>
      <w:marBottom w:val="150"/>
      <w:divBdr>
        <w:top w:val="none" w:sz="0" w:space="0" w:color="auto"/>
        <w:left w:val="none" w:sz="0" w:space="0" w:color="auto"/>
        <w:bottom w:val="none" w:sz="0" w:space="0" w:color="auto"/>
        <w:right w:val="none" w:sz="0" w:space="0" w:color="auto"/>
      </w:divBdr>
      <w:divsChild>
        <w:div w:id="925966815">
          <w:marLeft w:val="0"/>
          <w:marRight w:val="0"/>
          <w:marTop w:val="0"/>
          <w:marBottom w:val="0"/>
          <w:divBdr>
            <w:top w:val="none" w:sz="0" w:space="0" w:color="auto"/>
            <w:left w:val="none" w:sz="0" w:space="0" w:color="auto"/>
            <w:bottom w:val="none" w:sz="0" w:space="0" w:color="auto"/>
            <w:right w:val="none" w:sz="0" w:space="0" w:color="auto"/>
          </w:divBdr>
          <w:divsChild>
            <w:div w:id="156265110">
              <w:marLeft w:val="0"/>
              <w:marRight w:val="3780"/>
              <w:marTop w:val="0"/>
              <w:marBottom w:val="0"/>
              <w:divBdr>
                <w:top w:val="none" w:sz="0" w:space="0" w:color="auto"/>
                <w:left w:val="none" w:sz="0" w:space="0" w:color="auto"/>
                <w:bottom w:val="none" w:sz="0" w:space="0" w:color="auto"/>
                <w:right w:val="none" w:sz="0" w:space="0" w:color="auto"/>
              </w:divBdr>
              <w:divsChild>
                <w:div w:id="952053243">
                  <w:marLeft w:val="120"/>
                  <w:marRight w:val="120"/>
                  <w:marTop w:val="120"/>
                  <w:marBottom w:val="120"/>
                  <w:divBdr>
                    <w:top w:val="none" w:sz="0" w:space="0" w:color="auto"/>
                    <w:left w:val="none" w:sz="0" w:space="0" w:color="auto"/>
                    <w:bottom w:val="none" w:sz="0" w:space="0" w:color="auto"/>
                    <w:right w:val="none" w:sz="0" w:space="0" w:color="auto"/>
                  </w:divBdr>
                  <w:divsChild>
                    <w:div w:id="1219517491">
                      <w:marLeft w:val="0"/>
                      <w:marRight w:val="0"/>
                      <w:marTop w:val="0"/>
                      <w:marBottom w:val="0"/>
                      <w:divBdr>
                        <w:top w:val="single" w:sz="6" w:space="8" w:color="CCCCCC"/>
                        <w:left w:val="none" w:sz="0" w:space="0" w:color="auto"/>
                        <w:bottom w:val="none" w:sz="0" w:space="0" w:color="auto"/>
                        <w:right w:val="none" w:sz="0" w:space="0" w:color="auto"/>
                      </w:divBdr>
                      <w:divsChild>
                        <w:div w:id="666636765">
                          <w:marLeft w:val="0"/>
                          <w:marRight w:val="0"/>
                          <w:marTop w:val="0"/>
                          <w:marBottom w:val="0"/>
                          <w:divBdr>
                            <w:top w:val="none" w:sz="0" w:space="0" w:color="auto"/>
                            <w:left w:val="none" w:sz="0" w:space="0" w:color="auto"/>
                            <w:bottom w:val="none" w:sz="0" w:space="0" w:color="auto"/>
                            <w:right w:val="none" w:sz="0" w:space="0" w:color="auto"/>
                          </w:divBdr>
                          <w:divsChild>
                            <w:div w:id="1662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56493">
      <w:bodyDiv w:val="1"/>
      <w:marLeft w:val="0"/>
      <w:marRight w:val="0"/>
      <w:marTop w:val="0"/>
      <w:marBottom w:val="0"/>
      <w:divBdr>
        <w:top w:val="none" w:sz="0" w:space="0" w:color="auto"/>
        <w:left w:val="none" w:sz="0" w:space="0" w:color="auto"/>
        <w:bottom w:val="none" w:sz="0" w:space="0" w:color="auto"/>
        <w:right w:val="none" w:sz="0" w:space="0" w:color="auto"/>
      </w:divBdr>
      <w:divsChild>
        <w:div w:id="861629670">
          <w:marLeft w:val="0"/>
          <w:marRight w:val="0"/>
          <w:marTop w:val="0"/>
          <w:marBottom w:val="0"/>
          <w:divBdr>
            <w:top w:val="none" w:sz="0" w:space="0" w:color="auto"/>
            <w:left w:val="none" w:sz="0" w:space="0" w:color="auto"/>
            <w:bottom w:val="none" w:sz="0" w:space="0" w:color="auto"/>
            <w:right w:val="none" w:sz="0" w:space="0" w:color="auto"/>
          </w:divBdr>
        </w:div>
        <w:div w:id="1848905441">
          <w:marLeft w:val="0"/>
          <w:marRight w:val="0"/>
          <w:marTop w:val="0"/>
          <w:marBottom w:val="0"/>
          <w:divBdr>
            <w:top w:val="none" w:sz="0" w:space="0" w:color="auto"/>
            <w:left w:val="none" w:sz="0" w:space="0" w:color="auto"/>
            <w:bottom w:val="none" w:sz="0" w:space="0" w:color="auto"/>
            <w:right w:val="none" w:sz="0" w:space="0" w:color="auto"/>
          </w:divBdr>
        </w:div>
        <w:div w:id="1755009733">
          <w:marLeft w:val="0"/>
          <w:marRight w:val="0"/>
          <w:marTop w:val="0"/>
          <w:marBottom w:val="0"/>
          <w:divBdr>
            <w:top w:val="none" w:sz="0" w:space="0" w:color="auto"/>
            <w:left w:val="none" w:sz="0" w:space="0" w:color="auto"/>
            <w:bottom w:val="none" w:sz="0" w:space="0" w:color="auto"/>
            <w:right w:val="none" w:sz="0" w:space="0" w:color="auto"/>
          </w:divBdr>
        </w:div>
        <w:div w:id="15549337">
          <w:marLeft w:val="0"/>
          <w:marRight w:val="0"/>
          <w:marTop w:val="0"/>
          <w:marBottom w:val="0"/>
          <w:divBdr>
            <w:top w:val="none" w:sz="0" w:space="0" w:color="auto"/>
            <w:left w:val="none" w:sz="0" w:space="0" w:color="auto"/>
            <w:bottom w:val="none" w:sz="0" w:space="0" w:color="auto"/>
            <w:right w:val="none" w:sz="0" w:space="0" w:color="auto"/>
          </w:divBdr>
        </w:div>
        <w:div w:id="1484544475">
          <w:marLeft w:val="0"/>
          <w:marRight w:val="0"/>
          <w:marTop w:val="0"/>
          <w:marBottom w:val="0"/>
          <w:divBdr>
            <w:top w:val="none" w:sz="0" w:space="0" w:color="auto"/>
            <w:left w:val="none" w:sz="0" w:space="0" w:color="auto"/>
            <w:bottom w:val="none" w:sz="0" w:space="0" w:color="auto"/>
            <w:right w:val="none" w:sz="0" w:space="0" w:color="auto"/>
          </w:divBdr>
        </w:div>
        <w:div w:id="933704464">
          <w:marLeft w:val="0"/>
          <w:marRight w:val="0"/>
          <w:marTop w:val="0"/>
          <w:marBottom w:val="0"/>
          <w:divBdr>
            <w:top w:val="none" w:sz="0" w:space="0" w:color="auto"/>
            <w:left w:val="none" w:sz="0" w:space="0" w:color="auto"/>
            <w:bottom w:val="none" w:sz="0" w:space="0" w:color="auto"/>
            <w:right w:val="none" w:sz="0" w:space="0" w:color="auto"/>
          </w:divBdr>
        </w:div>
        <w:div w:id="160630727">
          <w:marLeft w:val="0"/>
          <w:marRight w:val="0"/>
          <w:marTop w:val="0"/>
          <w:marBottom w:val="0"/>
          <w:divBdr>
            <w:top w:val="none" w:sz="0" w:space="0" w:color="auto"/>
            <w:left w:val="none" w:sz="0" w:space="0" w:color="auto"/>
            <w:bottom w:val="none" w:sz="0" w:space="0" w:color="auto"/>
            <w:right w:val="none" w:sz="0" w:space="0" w:color="auto"/>
          </w:divBdr>
        </w:div>
      </w:divsChild>
    </w:div>
    <w:div w:id="1971551914">
      <w:bodyDiv w:val="1"/>
      <w:marLeft w:val="0"/>
      <w:marRight w:val="0"/>
      <w:marTop w:val="0"/>
      <w:marBottom w:val="0"/>
      <w:divBdr>
        <w:top w:val="none" w:sz="0" w:space="0" w:color="auto"/>
        <w:left w:val="none" w:sz="0" w:space="0" w:color="auto"/>
        <w:bottom w:val="none" w:sz="0" w:space="0" w:color="auto"/>
        <w:right w:val="none" w:sz="0" w:space="0" w:color="auto"/>
      </w:divBdr>
    </w:div>
    <w:div w:id="2002854344">
      <w:bodyDiv w:val="1"/>
      <w:marLeft w:val="0"/>
      <w:marRight w:val="0"/>
      <w:marTop w:val="0"/>
      <w:marBottom w:val="0"/>
      <w:divBdr>
        <w:top w:val="none" w:sz="0" w:space="0" w:color="auto"/>
        <w:left w:val="none" w:sz="0" w:space="0" w:color="auto"/>
        <w:bottom w:val="none" w:sz="0" w:space="0" w:color="auto"/>
        <w:right w:val="none" w:sz="0" w:space="0" w:color="auto"/>
      </w:divBdr>
      <w:divsChild>
        <w:div w:id="1890022696">
          <w:marLeft w:val="0"/>
          <w:marRight w:val="0"/>
          <w:marTop w:val="0"/>
          <w:marBottom w:val="0"/>
          <w:divBdr>
            <w:top w:val="none" w:sz="0" w:space="0" w:color="auto"/>
            <w:left w:val="none" w:sz="0" w:space="0" w:color="auto"/>
            <w:bottom w:val="none" w:sz="0" w:space="0" w:color="auto"/>
            <w:right w:val="none" w:sz="0" w:space="0" w:color="auto"/>
          </w:divBdr>
        </w:div>
        <w:div w:id="481235078">
          <w:marLeft w:val="0"/>
          <w:marRight w:val="0"/>
          <w:marTop w:val="0"/>
          <w:marBottom w:val="0"/>
          <w:divBdr>
            <w:top w:val="none" w:sz="0" w:space="0" w:color="auto"/>
            <w:left w:val="none" w:sz="0" w:space="0" w:color="auto"/>
            <w:bottom w:val="none" w:sz="0" w:space="0" w:color="auto"/>
            <w:right w:val="none" w:sz="0" w:space="0" w:color="auto"/>
          </w:divBdr>
        </w:div>
        <w:div w:id="1700397628">
          <w:marLeft w:val="0"/>
          <w:marRight w:val="0"/>
          <w:marTop w:val="0"/>
          <w:marBottom w:val="0"/>
          <w:divBdr>
            <w:top w:val="none" w:sz="0" w:space="0" w:color="auto"/>
            <w:left w:val="none" w:sz="0" w:space="0" w:color="auto"/>
            <w:bottom w:val="none" w:sz="0" w:space="0" w:color="auto"/>
            <w:right w:val="none" w:sz="0" w:space="0" w:color="auto"/>
          </w:divBdr>
        </w:div>
        <w:div w:id="1259825343">
          <w:marLeft w:val="0"/>
          <w:marRight w:val="0"/>
          <w:marTop w:val="0"/>
          <w:marBottom w:val="0"/>
          <w:divBdr>
            <w:top w:val="none" w:sz="0" w:space="0" w:color="auto"/>
            <w:left w:val="none" w:sz="0" w:space="0" w:color="auto"/>
            <w:bottom w:val="none" w:sz="0" w:space="0" w:color="auto"/>
            <w:right w:val="none" w:sz="0" w:space="0" w:color="auto"/>
          </w:divBdr>
        </w:div>
        <w:div w:id="66344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sChild>
            <w:div w:id="366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7626">
      <w:bodyDiv w:val="1"/>
      <w:marLeft w:val="0"/>
      <w:marRight w:val="0"/>
      <w:marTop w:val="0"/>
      <w:marBottom w:val="0"/>
      <w:divBdr>
        <w:top w:val="none" w:sz="0" w:space="0" w:color="auto"/>
        <w:left w:val="none" w:sz="0" w:space="0" w:color="auto"/>
        <w:bottom w:val="none" w:sz="0" w:space="0" w:color="auto"/>
        <w:right w:val="none" w:sz="0" w:space="0" w:color="auto"/>
      </w:divBdr>
    </w:div>
    <w:div w:id="2073237522">
      <w:bodyDiv w:val="1"/>
      <w:marLeft w:val="0"/>
      <w:marRight w:val="0"/>
      <w:marTop w:val="0"/>
      <w:marBottom w:val="0"/>
      <w:divBdr>
        <w:top w:val="none" w:sz="0" w:space="0" w:color="auto"/>
        <w:left w:val="none" w:sz="0" w:space="0" w:color="auto"/>
        <w:bottom w:val="none" w:sz="0" w:space="0" w:color="auto"/>
        <w:right w:val="none" w:sz="0" w:space="0" w:color="auto"/>
      </w:divBdr>
      <w:divsChild>
        <w:div w:id="978075528">
          <w:marLeft w:val="0"/>
          <w:marRight w:val="0"/>
          <w:marTop w:val="0"/>
          <w:marBottom w:val="0"/>
          <w:divBdr>
            <w:top w:val="none" w:sz="0" w:space="0" w:color="auto"/>
            <w:left w:val="none" w:sz="0" w:space="0" w:color="auto"/>
            <w:bottom w:val="none" w:sz="0" w:space="0" w:color="auto"/>
            <w:right w:val="none" w:sz="0" w:space="0" w:color="auto"/>
          </w:divBdr>
        </w:div>
        <w:div w:id="2118940296">
          <w:marLeft w:val="0"/>
          <w:marRight w:val="0"/>
          <w:marTop w:val="0"/>
          <w:marBottom w:val="0"/>
          <w:divBdr>
            <w:top w:val="none" w:sz="0" w:space="0" w:color="auto"/>
            <w:left w:val="none" w:sz="0" w:space="0" w:color="auto"/>
            <w:bottom w:val="none" w:sz="0" w:space="0" w:color="auto"/>
            <w:right w:val="none" w:sz="0" w:space="0" w:color="auto"/>
          </w:divBdr>
          <w:divsChild>
            <w:div w:id="1676611754">
              <w:marLeft w:val="0"/>
              <w:marRight w:val="0"/>
              <w:marTop w:val="0"/>
              <w:marBottom w:val="0"/>
              <w:divBdr>
                <w:top w:val="none" w:sz="0" w:space="0" w:color="auto"/>
                <w:left w:val="none" w:sz="0" w:space="0" w:color="auto"/>
                <w:bottom w:val="none" w:sz="0" w:space="0" w:color="auto"/>
                <w:right w:val="none" w:sz="0" w:space="0" w:color="auto"/>
              </w:divBdr>
            </w:div>
            <w:div w:id="1768845496">
              <w:marLeft w:val="0"/>
              <w:marRight w:val="0"/>
              <w:marTop w:val="0"/>
              <w:marBottom w:val="0"/>
              <w:divBdr>
                <w:top w:val="none" w:sz="0" w:space="0" w:color="auto"/>
                <w:left w:val="none" w:sz="0" w:space="0" w:color="auto"/>
                <w:bottom w:val="none" w:sz="0" w:space="0" w:color="auto"/>
                <w:right w:val="none" w:sz="0" w:space="0" w:color="auto"/>
              </w:divBdr>
              <w:divsChild>
                <w:div w:id="1272317188">
                  <w:marLeft w:val="0"/>
                  <w:marRight w:val="0"/>
                  <w:marTop w:val="0"/>
                  <w:marBottom w:val="0"/>
                  <w:divBdr>
                    <w:top w:val="none" w:sz="0" w:space="0" w:color="auto"/>
                    <w:left w:val="none" w:sz="0" w:space="0" w:color="auto"/>
                    <w:bottom w:val="none" w:sz="0" w:space="0" w:color="auto"/>
                    <w:right w:val="none" w:sz="0" w:space="0" w:color="auto"/>
                  </w:divBdr>
                  <w:divsChild>
                    <w:div w:id="11682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539">
      <w:bodyDiv w:val="1"/>
      <w:marLeft w:val="0"/>
      <w:marRight w:val="0"/>
      <w:marTop w:val="0"/>
      <w:marBottom w:val="0"/>
      <w:divBdr>
        <w:top w:val="none" w:sz="0" w:space="0" w:color="auto"/>
        <w:left w:val="none" w:sz="0" w:space="0" w:color="auto"/>
        <w:bottom w:val="none" w:sz="0" w:space="0" w:color="auto"/>
        <w:right w:val="none" w:sz="0" w:space="0" w:color="auto"/>
      </w:divBdr>
      <w:divsChild>
        <w:div w:id="317618625">
          <w:marLeft w:val="0"/>
          <w:marRight w:val="0"/>
          <w:marTop w:val="0"/>
          <w:marBottom w:val="0"/>
          <w:divBdr>
            <w:top w:val="none" w:sz="0" w:space="0" w:color="auto"/>
            <w:left w:val="none" w:sz="0" w:space="0" w:color="auto"/>
            <w:bottom w:val="none" w:sz="0" w:space="0" w:color="auto"/>
            <w:right w:val="none" w:sz="0" w:space="0" w:color="auto"/>
          </w:divBdr>
        </w:div>
        <w:div w:id="181170765">
          <w:marLeft w:val="0"/>
          <w:marRight w:val="0"/>
          <w:marTop w:val="0"/>
          <w:marBottom w:val="0"/>
          <w:divBdr>
            <w:top w:val="none" w:sz="0" w:space="0" w:color="auto"/>
            <w:left w:val="none" w:sz="0" w:space="0" w:color="auto"/>
            <w:bottom w:val="none" w:sz="0" w:space="0" w:color="auto"/>
            <w:right w:val="none" w:sz="0" w:space="0" w:color="auto"/>
          </w:divBdr>
        </w:div>
        <w:div w:id="544021309">
          <w:marLeft w:val="0"/>
          <w:marRight w:val="0"/>
          <w:marTop w:val="0"/>
          <w:marBottom w:val="0"/>
          <w:divBdr>
            <w:top w:val="none" w:sz="0" w:space="0" w:color="auto"/>
            <w:left w:val="none" w:sz="0" w:space="0" w:color="auto"/>
            <w:bottom w:val="none" w:sz="0" w:space="0" w:color="auto"/>
            <w:right w:val="none" w:sz="0" w:space="0" w:color="auto"/>
          </w:divBdr>
        </w:div>
        <w:div w:id="1141271796">
          <w:marLeft w:val="0"/>
          <w:marRight w:val="0"/>
          <w:marTop w:val="0"/>
          <w:marBottom w:val="0"/>
          <w:divBdr>
            <w:top w:val="none" w:sz="0" w:space="0" w:color="auto"/>
            <w:left w:val="none" w:sz="0" w:space="0" w:color="auto"/>
            <w:bottom w:val="none" w:sz="0" w:space="0" w:color="auto"/>
            <w:right w:val="none" w:sz="0" w:space="0" w:color="auto"/>
          </w:divBdr>
          <w:divsChild>
            <w:div w:id="208108147">
              <w:marLeft w:val="0"/>
              <w:marRight w:val="0"/>
              <w:marTop w:val="0"/>
              <w:marBottom w:val="0"/>
              <w:divBdr>
                <w:top w:val="none" w:sz="0" w:space="0" w:color="auto"/>
                <w:left w:val="none" w:sz="0" w:space="0" w:color="auto"/>
                <w:bottom w:val="none" w:sz="0" w:space="0" w:color="auto"/>
                <w:right w:val="none" w:sz="0" w:space="0" w:color="auto"/>
              </w:divBdr>
            </w:div>
            <w:div w:id="743381926">
              <w:marLeft w:val="0"/>
              <w:marRight w:val="0"/>
              <w:marTop w:val="0"/>
              <w:marBottom w:val="0"/>
              <w:divBdr>
                <w:top w:val="none" w:sz="0" w:space="0" w:color="auto"/>
                <w:left w:val="none" w:sz="0" w:space="0" w:color="auto"/>
                <w:bottom w:val="none" w:sz="0" w:space="0" w:color="auto"/>
                <w:right w:val="none" w:sz="0" w:space="0" w:color="auto"/>
              </w:divBdr>
              <w:divsChild>
                <w:div w:id="775178500">
                  <w:marLeft w:val="0"/>
                  <w:marRight w:val="0"/>
                  <w:marTop w:val="0"/>
                  <w:marBottom w:val="0"/>
                  <w:divBdr>
                    <w:top w:val="none" w:sz="0" w:space="0" w:color="auto"/>
                    <w:left w:val="none" w:sz="0" w:space="0" w:color="auto"/>
                    <w:bottom w:val="none" w:sz="0" w:space="0" w:color="auto"/>
                    <w:right w:val="none" w:sz="0" w:space="0" w:color="auto"/>
                  </w:divBdr>
                  <w:divsChild>
                    <w:div w:id="99044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DC61A97EFA03498942EEE5B0C75E0E" ma:contentTypeVersion="0" ma:contentTypeDescription="Een nieuw document maken." ma:contentTypeScope="" ma:versionID="cab756d11c8df5d75e1fca70a69732a1">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9C002-485F-4667-AF5C-7B17C0F6EF89}">
  <ds:schemaRefs>
    <ds:schemaRef ds:uri="http://schemas.microsoft.com/sharepoint/v3/contenttype/forms"/>
  </ds:schemaRefs>
</ds:datastoreItem>
</file>

<file path=customXml/itemProps2.xml><?xml version="1.0" encoding="utf-8"?>
<ds:datastoreItem xmlns:ds="http://schemas.openxmlformats.org/officeDocument/2006/customXml" ds:itemID="{A2DE029D-DA81-4867-B51F-DC6B013DDB93}">
  <ds:schemaRefs>
    <ds:schemaRef ds:uri="http://schemas.openxmlformats.org/officeDocument/2006/bibliography"/>
  </ds:schemaRefs>
</ds:datastoreItem>
</file>

<file path=customXml/itemProps3.xml><?xml version="1.0" encoding="utf-8"?>
<ds:datastoreItem xmlns:ds="http://schemas.openxmlformats.org/officeDocument/2006/customXml" ds:itemID="{70626B87-D1AB-4FC6-93A1-BB06BB36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2B698D-6F63-4290-9FDA-DA14E9E862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2589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INHOLLAND</Company>
  <LinksUpToDate>false</LinksUpToDate>
  <CharactersWithSpaces>3053</CharactersWithSpaces>
  <SharedDoc>false</SharedDoc>
  <HLinks>
    <vt:vector size="84" baseType="variant">
      <vt:variant>
        <vt:i4>7405604</vt:i4>
      </vt:variant>
      <vt:variant>
        <vt:i4>39</vt:i4>
      </vt:variant>
      <vt:variant>
        <vt:i4>0</vt:i4>
      </vt:variant>
      <vt:variant>
        <vt:i4>5</vt:i4>
      </vt:variant>
      <vt:variant>
        <vt:lpwstr>http://www.hogeronderwijspersbureau.nl/</vt:lpwstr>
      </vt:variant>
      <vt:variant>
        <vt:lpwstr/>
      </vt:variant>
      <vt:variant>
        <vt:i4>4849769</vt:i4>
      </vt:variant>
      <vt:variant>
        <vt:i4>36</vt:i4>
      </vt:variant>
      <vt:variant>
        <vt:i4>0</vt:i4>
      </vt:variant>
      <vt:variant>
        <vt:i4>5</vt:i4>
      </vt:variant>
      <vt:variant>
        <vt:lpwstr>mailto:redactie@hogeronderwijspersbureau.nl</vt:lpwstr>
      </vt:variant>
      <vt:variant>
        <vt:lpwstr/>
      </vt:variant>
      <vt:variant>
        <vt:i4>6422627</vt:i4>
      </vt:variant>
      <vt:variant>
        <vt:i4>33</vt:i4>
      </vt:variant>
      <vt:variant>
        <vt:i4>0</vt:i4>
      </vt:variant>
      <vt:variant>
        <vt:i4>5</vt:i4>
      </vt:variant>
      <vt:variant>
        <vt:lpwstr>http://www.kvk.nl/inloggen</vt:lpwstr>
      </vt:variant>
      <vt:variant>
        <vt:lpwstr/>
      </vt:variant>
      <vt:variant>
        <vt:i4>7471172</vt:i4>
      </vt:variant>
      <vt:variant>
        <vt:i4>30</vt:i4>
      </vt:variant>
      <vt:variant>
        <vt:i4>0</vt:i4>
      </vt:variant>
      <vt:variant>
        <vt:i4>5</vt:i4>
      </vt:variant>
      <vt:variant>
        <vt:lpwstr>mailto:medezeggeschaphbo@gmail.com</vt:lpwstr>
      </vt:variant>
      <vt:variant>
        <vt:lpwstr/>
      </vt:variant>
      <vt:variant>
        <vt:i4>4980808</vt:i4>
      </vt:variant>
      <vt:variant>
        <vt:i4>27</vt:i4>
      </vt:variant>
      <vt:variant>
        <vt:i4>0</vt:i4>
      </vt:variant>
      <vt:variant>
        <vt:i4>5</vt:i4>
      </vt:variant>
      <vt:variant>
        <vt:lpwstr>https://www.google.com/forms</vt:lpwstr>
      </vt:variant>
      <vt:variant>
        <vt:lpwstr/>
      </vt:variant>
      <vt:variant>
        <vt:i4>6160441</vt:i4>
      </vt:variant>
      <vt:variant>
        <vt:i4>24</vt:i4>
      </vt:variant>
      <vt:variant>
        <vt:i4>0</vt:i4>
      </vt:variant>
      <vt:variant>
        <vt:i4>5</vt:i4>
      </vt:variant>
      <vt:variant>
        <vt:lpwstr>mailto:secretariaat@vmh-hbo.nl</vt:lpwstr>
      </vt:variant>
      <vt:variant>
        <vt:lpwstr/>
      </vt:variant>
      <vt:variant>
        <vt:i4>6094905</vt:i4>
      </vt:variant>
      <vt:variant>
        <vt:i4>21</vt:i4>
      </vt:variant>
      <vt:variant>
        <vt:i4>0</vt:i4>
      </vt:variant>
      <vt:variant>
        <vt:i4>5</vt:i4>
      </vt:variant>
      <vt:variant>
        <vt:lpwstr>mailto:secretariaat@vmh.hbo.nl</vt:lpwstr>
      </vt:variant>
      <vt:variant>
        <vt:lpwstr/>
      </vt:variant>
      <vt:variant>
        <vt:i4>6160441</vt:i4>
      </vt:variant>
      <vt:variant>
        <vt:i4>18</vt:i4>
      </vt:variant>
      <vt:variant>
        <vt:i4>0</vt:i4>
      </vt:variant>
      <vt:variant>
        <vt:i4>5</vt:i4>
      </vt:variant>
      <vt:variant>
        <vt:lpwstr>mailto:secretariaat@vmh-hbo.nl</vt:lpwstr>
      </vt:variant>
      <vt:variant>
        <vt:lpwstr/>
      </vt:variant>
      <vt:variant>
        <vt:i4>5963864</vt:i4>
      </vt:variant>
      <vt:variant>
        <vt:i4>15</vt:i4>
      </vt:variant>
      <vt:variant>
        <vt:i4>0</vt:i4>
      </vt:variant>
      <vt:variant>
        <vt:i4>5</vt:i4>
      </vt:variant>
      <vt:variant>
        <vt:lpwstr>ftp://ftp.vmh-hbo.nl/</vt:lpwstr>
      </vt:variant>
      <vt:variant>
        <vt:lpwstr/>
      </vt:variant>
      <vt:variant>
        <vt:i4>5963864</vt:i4>
      </vt:variant>
      <vt:variant>
        <vt:i4>12</vt:i4>
      </vt:variant>
      <vt:variant>
        <vt:i4>0</vt:i4>
      </vt:variant>
      <vt:variant>
        <vt:i4>5</vt:i4>
      </vt:variant>
      <vt:variant>
        <vt:lpwstr>ftp://ftp.vmh-hbo.nl/</vt:lpwstr>
      </vt:variant>
      <vt:variant>
        <vt:lpwstr/>
      </vt:variant>
      <vt:variant>
        <vt:i4>6160441</vt:i4>
      </vt:variant>
      <vt:variant>
        <vt:i4>9</vt:i4>
      </vt:variant>
      <vt:variant>
        <vt:i4>0</vt:i4>
      </vt:variant>
      <vt:variant>
        <vt:i4>5</vt:i4>
      </vt:variant>
      <vt:variant>
        <vt:lpwstr>mailto:secretariaat@vmh-hbo.nl</vt:lpwstr>
      </vt:variant>
      <vt:variant>
        <vt:lpwstr/>
      </vt:variant>
      <vt:variant>
        <vt:i4>6160441</vt:i4>
      </vt:variant>
      <vt:variant>
        <vt:i4>6</vt:i4>
      </vt:variant>
      <vt:variant>
        <vt:i4>0</vt:i4>
      </vt:variant>
      <vt:variant>
        <vt:i4>5</vt:i4>
      </vt:variant>
      <vt:variant>
        <vt:lpwstr>mailto:secretariaat@vmh-hbo.nl</vt:lpwstr>
      </vt:variant>
      <vt:variant>
        <vt:lpwstr/>
      </vt:variant>
      <vt:variant>
        <vt:i4>4587543</vt:i4>
      </vt:variant>
      <vt:variant>
        <vt:i4>3</vt:i4>
      </vt:variant>
      <vt:variant>
        <vt:i4>0</vt:i4>
      </vt:variant>
      <vt:variant>
        <vt:i4>5</vt:i4>
      </vt:variant>
      <vt:variant>
        <vt:lpwstr>https://www.ing.nl/zakelijk/klantenservice/index.html</vt:lpwstr>
      </vt:variant>
      <vt:variant>
        <vt:lpwstr/>
      </vt:variant>
      <vt:variant>
        <vt:i4>6422627</vt:i4>
      </vt:variant>
      <vt:variant>
        <vt:i4>0</vt:i4>
      </vt:variant>
      <vt:variant>
        <vt:i4>0</vt:i4>
      </vt:variant>
      <vt:variant>
        <vt:i4>5</vt:i4>
      </vt:variant>
      <vt:variant>
        <vt:lpwstr>http://www.kvk.nl/inloggen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petra.ivangh</dc:creator>
  <cp:keywords/>
  <cp:lastModifiedBy>Hans Schrijen</cp:lastModifiedBy>
  <cp:revision>5</cp:revision>
  <cp:lastPrinted>2018-09-20T10:56:00Z</cp:lastPrinted>
  <dcterms:created xsi:type="dcterms:W3CDTF">2020-12-08T16:12:00Z</dcterms:created>
  <dcterms:modified xsi:type="dcterms:W3CDTF">2020-12-09T12:01:00Z</dcterms:modified>
</cp:coreProperties>
</file>