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8704" w14:textId="20D9CDBD" w:rsidR="006D1D0F" w:rsidRDefault="006D1D0F" w:rsidP="006D1D0F">
      <w:pPr>
        <w:spacing w:after="0" w:line="240" w:lineRule="auto"/>
        <w:jc w:val="center"/>
        <w:rPr>
          <w:b/>
          <w:sz w:val="28"/>
          <w:szCs w:val="28"/>
        </w:rPr>
      </w:pPr>
      <w:r w:rsidRPr="004F7F43">
        <w:rPr>
          <w:b/>
          <w:sz w:val="28"/>
          <w:szCs w:val="28"/>
        </w:rPr>
        <w:t xml:space="preserve">&lt;&lt;&lt; </w:t>
      </w:r>
      <w:r>
        <w:rPr>
          <w:b/>
          <w:sz w:val="28"/>
          <w:szCs w:val="28"/>
        </w:rPr>
        <w:t xml:space="preserve">  </w:t>
      </w:r>
      <w:r w:rsidRPr="004F7F43">
        <w:rPr>
          <w:b/>
          <w:sz w:val="28"/>
          <w:szCs w:val="28"/>
        </w:rPr>
        <w:t xml:space="preserve">FLITSCONSULT </w:t>
      </w:r>
      <w:r>
        <w:rPr>
          <w:b/>
          <w:sz w:val="28"/>
          <w:szCs w:val="28"/>
        </w:rPr>
        <w:t xml:space="preserve">  </w:t>
      </w:r>
      <w:r w:rsidRPr="004F7F43">
        <w:rPr>
          <w:b/>
          <w:sz w:val="28"/>
          <w:szCs w:val="28"/>
        </w:rPr>
        <w:t>&gt;&gt;&gt;</w:t>
      </w:r>
    </w:p>
    <w:p w14:paraId="22914D94" w14:textId="308A3A82" w:rsidR="006D1D0F" w:rsidRDefault="006D1D0F" w:rsidP="006D1D0F">
      <w:pPr>
        <w:spacing w:after="0" w:line="240" w:lineRule="auto"/>
        <w:jc w:val="center"/>
        <w:rPr>
          <w:b/>
          <w:sz w:val="28"/>
          <w:szCs w:val="28"/>
        </w:rPr>
      </w:pPr>
      <w:r>
        <w:rPr>
          <w:bCs/>
          <w:noProof/>
        </w:rPr>
        <w:drawing>
          <wp:inline distT="0" distB="0" distL="0" distR="0" wp14:anchorId="41F357DB" wp14:editId="2F7E431A">
            <wp:extent cx="914400" cy="914400"/>
            <wp:effectExtent l="0" t="0" r="0" b="0"/>
            <wp:docPr id="1" name="Graphic 1" descr="Bliksem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iksemschich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50171832" w14:textId="6D621142" w:rsidR="00B1163D" w:rsidRDefault="006D1D0F" w:rsidP="006D1D0F">
      <w:pPr>
        <w:jc w:val="center"/>
        <w:rPr>
          <w:b/>
          <w:sz w:val="28"/>
          <w:szCs w:val="28"/>
        </w:rPr>
      </w:pPr>
      <w:proofErr w:type="spellStart"/>
      <w:r>
        <w:rPr>
          <w:b/>
          <w:sz w:val="28"/>
          <w:szCs w:val="28"/>
        </w:rPr>
        <w:t>Aantal</w:t>
      </w:r>
      <w:proofErr w:type="spellEnd"/>
      <w:r>
        <w:rPr>
          <w:b/>
          <w:sz w:val="28"/>
          <w:szCs w:val="28"/>
        </w:rPr>
        <w:t xml:space="preserve"> </w:t>
      </w:r>
      <w:proofErr w:type="spellStart"/>
      <w:r>
        <w:rPr>
          <w:b/>
          <w:sz w:val="28"/>
          <w:szCs w:val="28"/>
        </w:rPr>
        <w:t>termijnen</w:t>
      </w:r>
      <w:proofErr w:type="spellEnd"/>
      <w:r>
        <w:rPr>
          <w:b/>
          <w:sz w:val="28"/>
          <w:szCs w:val="28"/>
        </w:rPr>
        <w:t xml:space="preserve"> </w:t>
      </w:r>
      <w:proofErr w:type="spellStart"/>
      <w:r>
        <w:rPr>
          <w:b/>
          <w:sz w:val="28"/>
          <w:szCs w:val="28"/>
        </w:rPr>
        <w:t>medezeggenschap</w:t>
      </w:r>
      <w:proofErr w:type="spellEnd"/>
    </w:p>
    <w:p w14:paraId="0393246F" w14:textId="1318166B" w:rsidR="000E5B46" w:rsidRDefault="000E5B46" w:rsidP="00640279">
      <w:pPr>
        <w:spacing w:after="160" w:line="256" w:lineRule="auto"/>
        <w:rPr>
          <w:rFonts w:asciiTheme="minorHAnsi" w:hAnsiTheme="minorHAnsi" w:cstheme="minorHAnsi"/>
        </w:rPr>
      </w:pPr>
      <w:r w:rsidRPr="000E5B46">
        <w:rPr>
          <w:rFonts w:asciiTheme="minorHAnsi" w:hAnsiTheme="minorHAnsi" w:cstheme="minorHAnsi"/>
          <w:noProof/>
        </w:rPr>
        <mc:AlternateContent>
          <mc:Choice Requires="wps">
            <w:drawing>
              <wp:anchor distT="45720" distB="45720" distL="114300" distR="114300" simplePos="0" relativeHeight="251694080" behindDoc="0" locked="0" layoutInCell="1" allowOverlap="1" wp14:anchorId="22E99242" wp14:editId="475E4F6D">
                <wp:simplePos x="0" y="0"/>
                <wp:positionH relativeFrom="margin">
                  <wp:posOffset>338455</wp:posOffset>
                </wp:positionH>
                <wp:positionV relativeFrom="paragraph">
                  <wp:posOffset>212725</wp:posOffset>
                </wp:positionV>
                <wp:extent cx="5019675" cy="15716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571625"/>
                        </a:xfrm>
                        <a:prstGeom prst="rect">
                          <a:avLst/>
                        </a:prstGeom>
                        <a:solidFill>
                          <a:srgbClr val="FFFFFF"/>
                        </a:solidFill>
                        <a:ln w="9525">
                          <a:solidFill>
                            <a:srgbClr val="000000"/>
                          </a:solidFill>
                          <a:miter lim="800000"/>
                          <a:headEnd/>
                          <a:tailEnd/>
                        </a:ln>
                      </wps:spPr>
                      <wps:txbx>
                        <w:txbxContent>
                          <w:p w14:paraId="7ABD68BA" w14:textId="19CA3870" w:rsidR="000E5B46" w:rsidRPr="000E5B46" w:rsidRDefault="000E5B46" w:rsidP="000E5B46">
                            <w:pPr>
                              <w:spacing w:after="160" w:line="256" w:lineRule="auto"/>
                              <w:rPr>
                                <w:rFonts w:asciiTheme="minorHAnsi" w:hAnsiTheme="minorHAnsi" w:cstheme="minorHAnsi"/>
                                <w:lang w:val="nl-NL" w:eastAsia="nl-NL"/>
                              </w:rPr>
                            </w:pPr>
                            <w:r>
                              <w:rPr>
                                <w:rFonts w:asciiTheme="minorHAnsi" w:hAnsiTheme="minorHAnsi" w:cstheme="minorHAnsi"/>
                              </w:rPr>
                              <w:t xml:space="preserve">De </w:t>
                            </w:r>
                            <w:proofErr w:type="spellStart"/>
                            <w:r>
                              <w:rPr>
                                <w:rFonts w:asciiTheme="minorHAnsi" w:hAnsiTheme="minorHAnsi" w:cstheme="minorHAnsi"/>
                              </w:rPr>
                              <w:t>vraag</w:t>
                            </w:r>
                            <w:proofErr w:type="spellEnd"/>
                            <w:r>
                              <w:rPr>
                                <w:rFonts w:asciiTheme="minorHAnsi" w:hAnsiTheme="minorHAnsi" w:cstheme="minorHAnsi"/>
                              </w:rPr>
                              <w:t xml:space="preserve"> </w:t>
                            </w:r>
                            <w:proofErr w:type="spellStart"/>
                            <w:r>
                              <w:rPr>
                                <w:rFonts w:asciiTheme="minorHAnsi" w:hAnsiTheme="minorHAnsi" w:cstheme="minorHAnsi"/>
                              </w:rPr>
                              <w:t>voor</w:t>
                            </w:r>
                            <w:proofErr w:type="spellEnd"/>
                            <w:r>
                              <w:rPr>
                                <w:rFonts w:asciiTheme="minorHAnsi" w:hAnsiTheme="minorHAnsi" w:cstheme="minorHAnsi"/>
                              </w:rPr>
                              <w:t xml:space="preserve"> </w:t>
                            </w:r>
                            <w:proofErr w:type="spellStart"/>
                            <w:r>
                              <w:rPr>
                                <w:rFonts w:asciiTheme="minorHAnsi" w:hAnsiTheme="minorHAnsi" w:cstheme="minorHAnsi"/>
                              </w:rPr>
                              <w:t>dit</w:t>
                            </w:r>
                            <w:proofErr w:type="spellEnd"/>
                            <w:r>
                              <w:rPr>
                                <w:rFonts w:asciiTheme="minorHAnsi" w:hAnsiTheme="minorHAnsi" w:cstheme="minorHAnsi"/>
                              </w:rPr>
                              <w:t xml:space="preserve"> </w:t>
                            </w:r>
                            <w:proofErr w:type="spellStart"/>
                            <w:r>
                              <w:rPr>
                                <w:rFonts w:asciiTheme="minorHAnsi" w:hAnsiTheme="minorHAnsi" w:cstheme="minorHAnsi"/>
                              </w:rPr>
                              <w:t>flitsconsult</w:t>
                            </w:r>
                            <w:proofErr w:type="spellEnd"/>
                            <w:r>
                              <w:rPr>
                                <w:rFonts w:asciiTheme="minorHAnsi" w:hAnsiTheme="minorHAnsi" w:cstheme="minorHAnsi"/>
                              </w:rPr>
                              <w:t xml:space="preserve"> </w:t>
                            </w:r>
                            <w:proofErr w:type="spellStart"/>
                            <w:r>
                              <w:rPr>
                                <w:rFonts w:asciiTheme="minorHAnsi" w:hAnsiTheme="minorHAnsi" w:cstheme="minorHAnsi"/>
                              </w:rPr>
                              <w:t>werd</w:t>
                            </w:r>
                            <w:proofErr w:type="spellEnd"/>
                            <w:r>
                              <w:rPr>
                                <w:rFonts w:asciiTheme="minorHAnsi" w:hAnsiTheme="minorHAnsi" w:cstheme="minorHAnsi"/>
                              </w:rPr>
                              <w:t xml:space="preserve"> </w:t>
                            </w:r>
                            <w:proofErr w:type="spellStart"/>
                            <w:r>
                              <w:rPr>
                                <w:rFonts w:asciiTheme="minorHAnsi" w:hAnsiTheme="minorHAnsi" w:cstheme="minorHAnsi"/>
                              </w:rPr>
                              <w:t>gesteld</w:t>
                            </w:r>
                            <w:proofErr w:type="spellEnd"/>
                            <w:r>
                              <w:rPr>
                                <w:rFonts w:asciiTheme="minorHAnsi" w:hAnsiTheme="minorHAnsi" w:cstheme="minorHAnsi"/>
                              </w:rPr>
                              <w:t xml:space="preserve"> door </w:t>
                            </w:r>
                            <w:r w:rsidRPr="000E5B46">
                              <w:rPr>
                                <w:rFonts w:asciiTheme="minorHAnsi" w:hAnsiTheme="minorHAnsi" w:cstheme="minorHAnsi"/>
                              </w:rPr>
                              <w:t xml:space="preserve">de HSR van de </w:t>
                            </w:r>
                            <w:proofErr w:type="spellStart"/>
                            <w:r w:rsidRPr="000E5B46">
                              <w:rPr>
                                <w:rFonts w:asciiTheme="minorHAnsi" w:hAnsiTheme="minorHAnsi" w:cstheme="minorHAnsi"/>
                              </w:rPr>
                              <w:t>Hogeschool</w:t>
                            </w:r>
                            <w:proofErr w:type="spellEnd"/>
                            <w:r w:rsidRPr="000E5B46">
                              <w:rPr>
                                <w:rFonts w:asciiTheme="minorHAnsi" w:hAnsiTheme="minorHAnsi" w:cstheme="minorHAnsi"/>
                              </w:rPr>
                              <w:t xml:space="preserve"> Utrecht:</w:t>
                            </w:r>
                          </w:p>
                          <w:p w14:paraId="4F679C75" w14:textId="77777777" w:rsidR="000E5B46" w:rsidRDefault="000E5B46" w:rsidP="000E5B46">
                            <w:pPr>
                              <w:spacing w:after="160" w:line="256" w:lineRule="auto"/>
                              <w:rPr>
                                <w:rFonts w:asciiTheme="minorHAnsi" w:hAnsiTheme="minorHAnsi" w:cstheme="minorHAnsi"/>
                              </w:rPr>
                            </w:pPr>
                            <w:r w:rsidRPr="000E5B46">
                              <w:rPr>
                                <w:rFonts w:asciiTheme="minorHAnsi" w:hAnsiTheme="minorHAnsi" w:cstheme="minorHAnsi"/>
                              </w:rPr>
                              <w:t xml:space="preserve">De HSR van de HU </w:t>
                            </w:r>
                            <w:proofErr w:type="spellStart"/>
                            <w:r w:rsidRPr="000E5B46">
                              <w:rPr>
                                <w:rFonts w:asciiTheme="minorHAnsi" w:hAnsiTheme="minorHAnsi" w:cstheme="minorHAnsi"/>
                              </w:rPr>
                              <w:t>wil</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graag</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weten</w:t>
                            </w:r>
                            <w:proofErr w:type="spellEnd"/>
                            <w:r w:rsidRPr="000E5B46">
                              <w:rPr>
                                <w:rFonts w:asciiTheme="minorHAnsi" w:hAnsiTheme="minorHAnsi" w:cstheme="minorHAnsi"/>
                              </w:rPr>
                              <w:t xml:space="preserve"> of er op </w:t>
                            </w:r>
                            <w:proofErr w:type="spellStart"/>
                            <w:r w:rsidRPr="000E5B46">
                              <w:rPr>
                                <w:rFonts w:asciiTheme="minorHAnsi" w:hAnsiTheme="minorHAnsi" w:cstheme="minorHAnsi"/>
                              </w:rPr>
                              <w:t>andere</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hogescholen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limiet</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gesteld</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wordt</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aan</w:t>
                            </w:r>
                            <w:proofErr w:type="spellEnd"/>
                            <w:r w:rsidRPr="000E5B46">
                              <w:rPr>
                                <w:rFonts w:asciiTheme="minorHAnsi" w:hAnsiTheme="minorHAnsi" w:cstheme="minorHAnsi"/>
                              </w:rPr>
                              <w:t xml:space="preserve"> het </w:t>
                            </w:r>
                            <w:proofErr w:type="spellStart"/>
                            <w:r w:rsidRPr="000E5B46">
                              <w:rPr>
                                <w:rFonts w:asciiTheme="minorHAnsi" w:hAnsiTheme="minorHAnsi" w:cstheme="minorHAnsi"/>
                              </w:rPr>
                              <w:t>aantal</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termijnen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dat</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medewerker</w:t>
                            </w:r>
                            <w:proofErr w:type="spellEnd"/>
                            <w:r w:rsidRPr="000E5B46">
                              <w:rPr>
                                <w:rFonts w:asciiTheme="minorHAnsi" w:hAnsiTheme="minorHAnsi" w:cstheme="minorHAnsi"/>
                              </w:rPr>
                              <w:t xml:space="preserve"> of student lid mag </w:t>
                            </w:r>
                            <w:proofErr w:type="spellStart"/>
                            <w:r w:rsidRPr="000E5B46">
                              <w:rPr>
                                <w:rFonts w:asciiTheme="minorHAnsi" w:hAnsiTheme="minorHAnsi" w:cstheme="minorHAnsi"/>
                              </w:rPr>
                              <w:t>zijn</w:t>
                            </w:r>
                            <w:proofErr w:type="spellEnd"/>
                            <w:r w:rsidRPr="000E5B46">
                              <w:rPr>
                                <w:rFonts w:asciiTheme="minorHAnsi" w:hAnsiTheme="minorHAnsi" w:cstheme="minorHAnsi"/>
                              </w:rPr>
                              <w:t xml:space="preserve"> van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medezeggenschapsorgaan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welke</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argumenten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gehanteerd</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worden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voor</w:t>
                            </w:r>
                            <w:proofErr w:type="spellEnd"/>
                            <w:r w:rsidRPr="000E5B46">
                              <w:rPr>
                                <w:rFonts w:asciiTheme="minorHAnsi" w:hAnsiTheme="minorHAnsi" w:cstheme="minorHAnsi"/>
                              </w:rPr>
                              <w:t xml:space="preserve"> het al dan </w:t>
                            </w:r>
                            <w:proofErr w:type="spellStart"/>
                            <w:r w:rsidRPr="000E5B46">
                              <w:rPr>
                                <w:rFonts w:asciiTheme="minorHAnsi" w:hAnsiTheme="minorHAnsi" w:cstheme="minorHAnsi"/>
                              </w:rPr>
                              <w:t>niet</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instellen</w:t>
                            </w:r>
                            <w:proofErr w:type="spellEnd"/>
                            <w:r w:rsidRPr="000E5B46">
                              <w:rPr>
                                <w:rFonts w:asciiTheme="minorHAnsi" w:hAnsiTheme="minorHAnsi" w:cstheme="minorHAnsi"/>
                              </w:rPr>
                              <w:t xml:space="preserve"> van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limiet</w:t>
                            </w:r>
                            <w:proofErr w:type="spellEnd"/>
                            <w:r w:rsidRPr="000E5B46">
                              <w:rPr>
                                <w:rFonts w:asciiTheme="minorHAnsi" w:hAnsiTheme="minorHAnsi" w:cstheme="minorHAnsi"/>
                              </w:rPr>
                              <w:t xml:space="preserve">. Op de HU gold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limiet</w:t>
                            </w:r>
                            <w:proofErr w:type="spellEnd"/>
                            <w:r w:rsidRPr="000E5B46">
                              <w:rPr>
                                <w:rFonts w:asciiTheme="minorHAnsi" w:hAnsiTheme="minorHAnsi" w:cstheme="minorHAnsi"/>
                              </w:rPr>
                              <w:t xml:space="preserve"> van </w:t>
                            </w:r>
                            <w:proofErr w:type="spellStart"/>
                            <w:r w:rsidRPr="000E5B46">
                              <w:rPr>
                                <w:rFonts w:asciiTheme="minorHAnsi" w:hAnsiTheme="minorHAnsi" w:cstheme="minorHAnsi"/>
                              </w:rPr>
                              <w:t>zes</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jaar</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Overwogen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wordt</w:t>
                            </w:r>
                            <w:proofErr w:type="spellEnd"/>
                            <w:r w:rsidRPr="000E5B46">
                              <w:rPr>
                                <w:rFonts w:asciiTheme="minorHAnsi" w:hAnsiTheme="minorHAnsi" w:cstheme="minorHAnsi"/>
                              </w:rPr>
                              <w:t xml:space="preserve"> om </w:t>
                            </w:r>
                            <w:proofErr w:type="spellStart"/>
                            <w:r w:rsidRPr="000E5B46">
                              <w:rPr>
                                <w:rFonts w:asciiTheme="minorHAnsi" w:hAnsiTheme="minorHAnsi" w:cstheme="minorHAnsi"/>
                              </w:rPr>
                              <w:t>deze</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termijn</w:t>
                            </w:r>
                            <w:proofErr w:type="spellEnd"/>
                            <w:r w:rsidRPr="000E5B46">
                              <w:rPr>
                                <w:rFonts w:asciiTheme="minorHAnsi" w:hAnsiTheme="minorHAnsi" w:cstheme="minorHAnsi"/>
                              </w:rPr>
                              <w:t xml:space="preserve"> in het </w:t>
                            </w:r>
                            <w:proofErr w:type="spellStart"/>
                            <w:r w:rsidRPr="000E5B46">
                              <w:rPr>
                                <w:rFonts w:asciiTheme="minorHAnsi" w:hAnsiTheme="minorHAnsi" w:cstheme="minorHAnsi"/>
                              </w:rPr>
                              <w:t>kader</w:t>
                            </w:r>
                            <w:proofErr w:type="spellEnd"/>
                            <w:r w:rsidRPr="000E5B46">
                              <w:rPr>
                                <w:rFonts w:asciiTheme="minorHAnsi" w:hAnsiTheme="minorHAnsi" w:cstheme="minorHAnsi"/>
                              </w:rPr>
                              <w:t xml:space="preserve"> van de checks and balances </w:t>
                            </w:r>
                            <w:proofErr w:type="spellStart"/>
                            <w:r w:rsidRPr="000E5B46">
                              <w:rPr>
                                <w:rFonts w:asciiTheme="minorHAnsi" w:hAnsiTheme="minorHAnsi" w:cstheme="minorHAnsi"/>
                              </w:rPr>
                              <w:t>af</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te</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schaffen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aangezien</w:t>
                            </w:r>
                            <w:proofErr w:type="spellEnd"/>
                            <w:r w:rsidRPr="000E5B46">
                              <w:rPr>
                                <w:rFonts w:asciiTheme="minorHAnsi" w:hAnsiTheme="minorHAnsi" w:cstheme="minorHAnsi"/>
                              </w:rPr>
                              <w:t xml:space="preserve"> er </w:t>
                            </w:r>
                            <w:proofErr w:type="spellStart"/>
                            <w:r w:rsidRPr="000E5B46">
                              <w:rPr>
                                <w:rFonts w:asciiTheme="minorHAnsi" w:hAnsiTheme="minorHAnsi" w:cstheme="minorHAnsi"/>
                              </w:rPr>
                              <w:t>ook</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limieten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gelden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voor</w:t>
                            </w:r>
                            <w:proofErr w:type="spellEnd"/>
                            <w:r w:rsidRPr="000E5B46">
                              <w:rPr>
                                <w:rFonts w:asciiTheme="minorHAnsi" w:hAnsiTheme="minorHAnsi" w:cstheme="minorHAnsi"/>
                              </w:rPr>
                              <w:t xml:space="preserve"> de </w:t>
                            </w:r>
                            <w:proofErr w:type="spellStart"/>
                            <w:r w:rsidRPr="000E5B46">
                              <w:rPr>
                                <w:rFonts w:asciiTheme="minorHAnsi" w:hAnsiTheme="minorHAnsi" w:cstheme="minorHAnsi"/>
                              </w:rPr>
                              <w:t>zeggenschap</w:t>
                            </w:r>
                            <w:proofErr w:type="spellEnd"/>
                            <w:r w:rsidRPr="000E5B46">
                              <w:rPr>
                                <w:rFonts w:asciiTheme="minorHAnsi" w:hAnsiTheme="minorHAnsi" w:cstheme="minorHAnsi"/>
                              </w:rPr>
                              <w:t xml:space="preserve">. </w:t>
                            </w:r>
                          </w:p>
                          <w:p w14:paraId="7E3E5A77" w14:textId="2B55E8A1" w:rsidR="000E5B46" w:rsidRDefault="000E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99242" id="_x0000_t202" coordsize="21600,21600" o:spt="202" path="m,l,21600r21600,l21600,xe">
                <v:stroke joinstyle="miter"/>
                <v:path gradientshapeok="t" o:connecttype="rect"/>
              </v:shapetype>
              <v:shape id="Tekstvak 2" o:spid="_x0000_s1026" type="#_x0000_t202" style="position:absolute;margin-left:26.65pt;margin-top:16.75pt;width:395.25pt;height:123.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">
                <v:textbox>
                  <w:txbxContent>
                    <w:p w14:paraId="7ABD68BA" w14:textId="19CA3870" w:rsidR="000E5B46" w:rsidRPr="000E5B46" w:rsidRDefault="000E5B46" w:rsidP="000E5B46">
                      <w:pPr>
                        <w:spacing w:after="160" w:line="256" w:lineRule="auto"/>
                        <w:rPr>
                          <w:rFonts w:asciiTheme="minorHAnsi" w:hAnsiTheme="minorHAnsi" w:cstheme="minorHAnsi"/>
                          <w:lang w:val="nl-NL" w:eastAsia="nl-NL"/>
                        </w:rPr>
                      </w:pPr>
                      <w:r>
                        <w:rPr>
                          <w:rFonts w:asciiTheme="minorHAnsi" w:hAnsiTheme="minorHAnsi" w:cstheme="minorHAnsi"/>
                        </w:rPr>
                        <w:t xml:space="preserve">De </w:t>
                      </w:r>
                      <w:proofErr w:type="spellStart"/>
                      <w:r>
                        <w:rPr>
                          <w:rFonts w:asciiTheme="minorHAnsi" w:hAnsiTheme="minorHAnsi" w:cstheme="minorHAnsi"/>
                        </w:rPr>
                        <w:t>vraag</w:t>
                      </w:r>
                      <w:proofErr w:type="spellEnd"/>
                      <w:r>
                        <w:rPr>
                          <w:rFonts w:asciiTheme="minorHAnsi" w:hAnsiTheme="minorHAnsi" w:cstheme="minorHAnsi"/>
                        </w:rPr>
                        <w:t xml:space="preserve"> </w:t>
                      </w:r>
                      <w:proofErr w:type="spellStart"/>
                      <w:r>
                        <w:rPr>
                          <w:rFonts w:asciiTheme="minorHAnsi" w:hAnsiTheme="minorHAnsi" w:cstheme="minorHAnsi"/>
                        </w:rPr>
                        <w:t>voor</w:t>
                      </w:r>
                      <w:proofErr w:type="spellEnd"/>
                      <w:r>
                        <w:rPr>
                          <w:rFonts w:asciiTheme="minorHAnsi" w:hAnsiTheme="minorHAnsi" w:cstheme="minorHAnsi"/>
                        </w:rPr>
                        <w:t xml:space="preserve"> </w:t>
                      </w:r>
                      <w:proofErr w:type="spellStart"/>
                      <w:r>
                        <w:rPr>
                          <w:rFonts w:asciiTheme="minorHAnsi" w:hAnsiTheme="minorHAnsi" w:cstheme="minorHAnsi"/>
                        </w:rPr>
                        <w:t>dit</w:t>
                      </w:r>
                      <w:proofErr w:type="spellEnd"/>
                      <w:r>
                        <w:rPr>
                          <w:rFonts w:asciiTheme="minorHAnsi" w:hAnsiTheme="minorHAnsi" w:cstheme="minorHAnsi"/>
                        </w:rPr>
                        <w:t xml:space="preserve"> </w:t>
                      </w:r>
                      <w:proofErr w:type="spellStart"/>
                      <w:r>
                        <w:rPr>
                          <w:rFonts w:asciiTheme="minorHAnsi" w:hAnsiTheme="minorHAnsi" w:cstheme="minorHAnsi"/>
                        </w:rPr>
                        <w:t>flitsconsult</w:t>
                      </w:r>
                      <w:proofErr w:type="spellEnd"/>
                      <w:r>
                        <w:rPr>
                          <w:rFonts w:asciiTheme="minorHAnsi" w:hAnsiTheme="minorHAnsi" w:cstheme="minorHAnsi"/>
                        </w:rPr>
                        <w:t xml:space="preserve"> </w:t>
                      </w:r>
                      <w:proofErr w:type="spellStart"/>
                      <w:r>
                        <w:rPr>
                          <w:rFonts w:asciiTheme="minorHAnsi" w:hAnsiTheme="minorHAnsi" w:cstheme="minorHAnsi"/>
                        </w:rPr>
                        <w:t>werd</w:t>
                      </w:r>
                      <w:proofErr w:type="spellEnd"/>
                      <w:r>
                        <w:rPr>
                          <w:rFonts w:asciiTheme="minorHAnsi" w:hAnsiTheme="minorHAnsi" w:cstheme="minorHAnsi"/>
                        </w:rPr>
                        <w:t xml:space="preserve"> </w:t>
                      </w:r>
                      <w:proofErr w:type="spellStart"/>
                      <w:r>
                        <w:rPr>
                          <w:rFonts w:asciiTheme="minorHAnsi" w:hAnsiTheme="minorHAnsi" w:cstheme="minorHAnsi"/>
                        </w:rPr>
                        <w:t>gesteld</w:t>
                      </w:r>
                      <w:proofErr w:type="spellEnd"/>
                      <w:r>
                        <w:rPr>
                          <w:rFonts w:asciiTheme="minorHAnsi" w:hAnsiTheme="minorHAnsi" w:cstheme="minorHAnsi"/>
                        </w:rPr>
                        <w:t xml:space="preserve"> door </w:t>
                      </w:r>
                      <w:r w:rsidRPr="000E5B46">
                        <w:rPr>
                          <w:rFonts w:asciiTheme="minorHAnsi" w:hAnsiTheme="minorHAnsi" w:cstheme="minorHAnsi"/>
                        </w:rPr>
                        <w:t xml:space="preserve">de HSR van de </w:t>
                      </w:r>
                      <w:proofErr w:type="spellStart"/>
                      <w:r w:rsidRPr="000E5B46">
                        <w:rPr>
                          <w:rFonts w:asciiTheme="minorHAnsi" w:hAnsiTheme="minorHAnsi" w:cstheme="minorHAnsi"/>
                        </w:rPr>
                        <w:t>Hogeschool</w:t>
                      </w:r>
                      <w:proofErr w:type="spellEnd"/>
                      <w:r w:rsidRPr="000E5B46">
                        <w:rPr>
                          <w:rFonts w:asciiTheme="minorHAnsi" w:hAnsiTheme="minorHAnsi" w:cstheme="minorHAnsi"/>
                        </w:rPr>
                        <w:t xml:space="preserve"> Utrecht:</w:t>
                      </w:r>
                    </w:p>
                    <w:p w14:paraId="4F679C75" w14:textId="77777777" w:rsidR="000E5B46" w:rsidRDefault="000E5B46" w:rsidP="000E5B46">
                      <w:pPr>
                        <w:spacing w:after="160" w:line="256" w:lineRule="auto"/>
                        <w:rPr>
                          <w:rFonts w:asciiTheme="minorHAnsi" w:hAnsiTheme="minorHAnsi" w:cstheme="minorHAnsi"/>
                        </w:rPr>
                      </w:pPr>
                      <w:r w:rsidRPr="000E5B46">
                        <w:rPr>
                          <w:rFonts w:asciiTheme="minorHAnsi" w:hAnsiTheme="minorHAnsi" w:cstheme="minorHAnsi"/>
                        </w:rPr>
                        <w:t xml:space="preserve">De HSR van de HU </w:t>
                      </w:r>
                      <w:proofErr w:type="spellStart"/>
                      <w:r w:rsidRPr="000E5B46">
                        <w:rPr>
                          <w:rFonts w:asciiTheme="minorHAnsi" w:hAnsiTheme="minorHAnsi" w:cstheme="minorHAnsi"/>
                        </w:rPr>
                        <w:t>wil</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graag</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weten</w:t>
                      </w:r>
                      <w:proofErr w:type="spellEnd"/>
                      <w:r w:rsidRPr="000E5B46">
                        <w:rPr>
                          <w:rFonts w:asciiTheme="minorHAnsi" w:hAnsiTheme="minorHAnsi" w:cstheme="minorHAnsi"/>
                        </w:rPr>
                        <w:t xml:space="preserve"> of er op </w:t>
                      </w:r>
                      <w:proofErr w:type="spellStart"/>
                      <w:r w:rsidRPr="000E5B46">
                        <w:rPr>
                          <w:rFonts w:asciiTheme="minorHAnsi" w:hAnsiTheme="minorHAnsi" w:cstheme="minorHAnsi"/>
                        </w:rPr>
                        <w:t>andere</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hogescholen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limiet</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gesteld</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wordt</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aan</w:t>
                      </w:r>
                      <w:proofErr w:type="spellEnd"/>
                      <w:r w:rsidRPr="000E5B46">
                        <w:rPr>
                          <w:rFonts w:asciiTheme="minorHAnsi" w:hAnsiTheme="minorHAnsi" w:cstheme="minorHAnsi"/>
                        </w:rPr>
                        <w:t xml:space="preserve"> het </w:t>
                      </w:r>
                      <w:proofErr w:type="spellStart"/>
                      <w:r w:rsidRPr="000E5B46">
                        <w:rPr>
                          <w:rFonts w:asciiTheme="minorHAnsi" w:hAnsiTheme="minorHAnsi" w:cstheme="minorHAnsi"/>
                        </w:rPr>
                        <w:t>aantal</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termijnen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dat</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medewerker</w:t>
                      </w:r>
                      <w:proofErr w:type="spellEnd"/>
                      <w:r w:rsidRPr="000E5B46">
                        <w:rPr>
                          <w:rFonts w:asciiTheme="minorHAnsi" w:hAnsiTheme="minorHAnsi" w:cstheme="minorHAnsi"/>
                        </w:rPr>
                        <w:t xml:space="preserve"> of student lid mag </w:t>
                      </w:r>
                      <w:proofErr w:type="spellStart"/>
                      <w:r w:rsidRPr="000E5B46">
                        <w:rPr>
                          <w:rFonts w:asciiTheme="minorHAnsi" w:hAnsiTheme="minorHAnsi" w:cstheme="minorHAnsi"/>
                        </w:rPr>
                        <w:t>zijn</w:t>
                      </w:r>
                      <w:proofErr w:type="spellEnd"/>
                      <w:r w:rsidRPr="000E5B46">
                        <w:rPr>
                          <w:rFonts w:asciiTheme="minorHAnsi" w:hAnsiTheme="minorHAnsi" w:cstheme="minorHAnsi"/>
                        </w:rPr>
                        <w:t xml:space="preserve"> van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medezeggenschapsorgaan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welke</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argumenten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gehanteerd</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worden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voor</w:t>
                      </w:r>
                      <w:proofErr w:type="spellEnd"/>
                      <w:r w:rsidRPr="000E5B46">
                        <w:rPr>
                          <w:rFonts w:asciiTheme="minorHAnsi" w:hAnsiTheme="minorHAnsi" w:cstheme="minorHAnsi"/>
                        </w:rPr>
                        <w:t xml:space="preserve"> het al dan </w:t>
                      </w:r>
                      <w:proofErr w:type="spellStart"/>
                      <w:r w:rsidRPr="000E5B46">
                        <w:rPr>
                          <w:rFonts w:asciiTheme="minorHAnsi" w:hAnsiTheme="minorHAnsi" w:cstheme="minorHAnsi"/>
                        </w:rPr>
                        <w:t>niet</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instellen</w:t>
                      </w:r>
                      <w:proofErr w:type="spellEnd"/>
                      <w:r w:rsidRPr="000E5B46">
                        <w:rPr>
                          <w:rFonts w:asciiTheme="minorHAnsi" w:hAnsiTheme="minorHAnsi" w:cstheme="minorHAnsi"/>
                        </w:rPr>
                        <w:t xml:space="preserve"> van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limiet</w:t>
                      </w:r>
                      <w:proofErr w:type="spellEnd"/>
                      <w:r w:rsidRPr="000E5B46">
                        <w:rPr>
                          <w:rFonts w:asciiTheme="minorHAnsi" w:hAnsiTheme="minorHAnsi" w:cstheme="minorHAnsi"/>
                        </w:rPr>
                        <w:t xml:space="preserve">. Op de HU gold </w:t>
                      </w:r>
                      <w:proofErr w:type="spellStart"/>
                      <w:r w:rsidRPr="000E5B46">
                        <w:rPr>
                          <w:rFonts w:asciiTheme="minorHAnsi" w:hAnsiTheme="minorHAnsi" w:cstheme="minorHAnsi"/>
                        </w:rPr>
                        <w:t>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limiet</w:t>
                      </w:r>
                      <w:proofErr w:type="spellEnd"/>
                      <w:r w:rsidRPr="000E5B46">
                        <w:rPr>
                          <w:rFonts w:asciiTheme="minorHAnsi" w:hAnsiTheme="minorHAnsi" w:cstheme="minorHAnsi"/>
                        </w:rPr>
                        <w:t xml:space="preserve"> van </w:t>
                      </w:r>
                      <w:proofErr w:type="spellStart"/>
                      <w:r w:rsidRPr="000E5B46">
                        <w:rPr>
                          <w:rFonts w:asciiTheme="minorHAnsi" w:hAnsiTheme="minorHAnsi" w:cstheme="minorHAnsi"/>
                        </w:rPr>
                        <w:t>zes</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jaar</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Overwogen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wordt</w:t>
                      </w:r>
                      <w:proofErr w:type="spellEnd"/>
                      <w:r w:rsidRPr="000E5B46">
                        <w:rPr>
                          <w:rFonts w:asciiTheme="minorHAnsi" w:hAnsiTheme="minorHAnsi" w:cstheme="minorHAnsi"/>
                        </w:rPr>
                        <w:t xml:space="preserve"> om </w:t>
                      </w:r>
                      <w:proofErr w:type="spellStart"/>
                      <w:r w:rsidRPr="000E5B46">
                        <w:rPr>
                          <w:rFonts w:asciiTheme="minorHAnsi" w:hAnsiTheme="minorHAnsi" w:cstheme="minorHAnsi"/>
                        </w:rPr>
                        <w:t>deze</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termijn</w:t>
                      </w:r>
                      <w:proofErr w:type="spellEnd"/>
                      <w:r w:rsidRPr="000E5B46">
                        <w:rPr>
                          <w:rFonts w:asciiTheme="minorHAnsi" w:hAnsiTheme="minorHAnsi" w:cstheme="minorHAnsi"/>
                        </w:rPr>
                        <w:t xml:space="preserve"> in het </w:t>
                      </w:r>
                      <w:proofErr w:type="spellStart"/>
                      <w:r w:rsidRPr="000E5B46">
                        <w:rPr>
                          <w:rFonts w:asciiTheme="minorHAnsi" w:hAnsiTheme="minorHAnsi" w:cstheme="minorHAnsi"/>
                        </w:rPr>
                        <w:t>kader</w:t>
                      </w:r>
                      <w:proofErr w:type="spellEnd"/>
                      <w:r w:rsidRPr="000E5B46">
                        <w:rPr>
                          <w:rFonts w:asciiTheme="minorHAnsi" w:hAnsiTheme="minorHAnsi" w:cstheme="minorHAnsi"/>
                        </w:rPr>
                        <w:t xml:space="preserve"> van de checks and balances </w:t>
                      </w:r>
                      <w:proofErr w:type="spellStart"/>
                      <w:r w:rsidRPr="000E5B46">
                        <w:rPr>
                          <w:rFonts w:asciiTheme="minorHAnsi" w:hAnsiTheme="minorHAnsi" w:cstheme="minorHAnsi"/>
                        </w:rPr>
                        <w:t>af</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te</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schaffen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aangezien</w:t>
                      </w:r>
                      <w:proofErr w:type="spellEnd"/>
                      <w:r w:rsidRPr="000E5B46">
                        <w:rPr>
                          <w:rFonts w:asciiTheme="minorHAnsi" w:hAnsiTheme="minorHAnsi" w:cstheme="minorHAnsi"/>
                        </w:rPr>
                        <w:t xml:space="preserve"> er </w:t>
                      </w:r>
                      <w:proofErr w:type="spellStart"/>
                      <w:r w:rsidRPr="000E5B46">
                        <w:rPr>
                          <w:rFonts w:asciiTheme="minorHAnsi" w:hAnsiTheme="minorHAnsi" w:cstheme="minorHAnsi"/>
                        </w:rPr>
                        <w:t>ook</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geen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limieten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gelden</w:t>
                      </w:r>
                      <w:proofErr w:type="spellEnd"/>
                      <w:r w:rsidRPr="000E5B46">
                        <w:rPr>
                          <w:rFonts w:asciiTheme="minorHAnsi" w:hAnsiTheme="minorHAnsi" w:cstheme="minorHAnsi"/>
                        </w:rPr>
                        <w:t xml:space="preserve"> </w:t>
                      </w:r>
                      <w:proofErr w:type="spellStart"/>
                      <w:r w:rsidRPr="000E5B46">
                        <w:rPr>
                          <w:rFonts w:asciiTheme="minorHAnsi" w:hAnsiTheme="minorHAnsi" w:cstheme="minorHAnsi"/>
                        </w:rPr>
                        <w:t>voor</w:t>
                      </w:r>
                      <w:proofErr w:type="spellEnd"/>
                      <w:r w:rsidRPr="000E5B46">
                        <w:rPr>
                          <w:rFonts w:asciiTheme="minorHAnsi" w:hAnsiTheme="minorHAnsi" w:cstheme="minorHAnsi"/>
                        </w:rPr>
                        <w:t xml:space="preserve"> de </w:t>
                      </w:r>
                      <w:proofErr w:type="spellStart"/>
                      <w:r w:rsidRPr="000E5B46">
                        <w:rPr>
                          <w:rFonts w:asciiTheme="minorHAnsi" w:hAnsiTheme="minorHAnsi" w:cstheme="minorHAnsi"/>
                        </w:rPr>
                        <w:t>zeggenschap</w:t>
                      </w:r>
                      <w:proofErr w:type="spellEnd"/>
                      <w:r w:rsidRPr="000E5B46">
                        <w:rPr>
                          <w:rFonts w:asciiTheme="minorHAnsi" w:hAnsiTheme="minorHAnsi" w:cstheme="minorHAnsi"/>
                        </w:rPr>
                        <w:t xml:space="preserve">. </w:t>
                      </w:r>
                    </w:p>
                    <w:p w14:paraId="7E3E5A77" w14:textId="2B55E8A1" w:rsidR="000E5B46" w:rsidRDefault="000E5B46"/>
                  </w:txbxContent>
                </v:textbox>
                <w10:wrap type="square" anchorx="margin"/>
              </v:shape>
            </w:pict>
          </mc:Fallback>
        </mc:AlternateContent>
      </w:r>
    </w:p>
    <w:p w14:paraId="1C58C5F7" w14:textId="77777777" w:rsidR="000E5B46" w:rsidRDefault="000E5B46" w:rsidP="00640279">
      <w:pPr>
        <w:spacing w:after="160" w:line="256" w:lineRule="auto"/>
        <w:rPr>
          <w:rFonts w:asciiTheme="minorHAnsi" w:hAnsiTheme="minorHAnsi" w:cstheme="minorHAnsi"/>
        </w:rPr>
      </w:pPr>
    </w:p>
    <w:p w14:paraId="2585B301" w14:textId="469FE057" w:rsidR="000E5B46" w:rsidRDefault="000E5B46" w:rsidP="00640279">
      <w:pPr>
        <w:spacing w:after="160" w:line="256" w:lineRule="auto"/>
        <w:rPr>
          <w:rFonts w:asciiTheme="minorHAnsi" w:hAnsiTheme="minorHAnsi" w:cstheme="minorHAnsi"/>
        </w:rPr>
      </w:pPr>
    </w:p>
    <w:p w14:paraId="0FD80226" w14:textId="2848402E" w:rsidR="000E5B46" w:rsidRDefault="000E5B46" w:rsidP="00640279">
      <w:pPr>
        <w:spacing w:after="160" w:line="256" w:lineRule="auto"/>
        <w:rPr>
          <w:rFonts w:asciiTheme="minorHAnsi" w:hAnsiTheme="minorHAnsi" w:cstheme="minorHAnsi"/>
        </w:rPr>
      </w:pPr>
    </w:p>
    <w:p w14:paraId="179513C4" w14:textId="77777777" w:rsidR="000E5B46" w:rsidRDefault="000E5B46" w:rsidP="00640279">
      <w:pPr>
        <w:spacing w:after="160" w:line="256" w:lineRule="auto"/>
        <w:rPr>
          <w:rFonts w:asciiTheme="minorHAnsi" w:hAnsiTheme="minorHAnsi" w:cstheme="minorHAnsi"/>
        </w:rPr>
      </w:pPr>
    </w:p>
    <w:p w14:paraId="5A492CE0" w14:textId="77777777" w:rsidR="000E5B46" w:rsidRPr="000E5B46" w:rsidRDefault="000E5B46" w:rsidP="00640279">
      <w:pPr>
        <w:spacing w:after="160" w:line="256" w:lineRule="auto"/>
        <w:rPr>
          <w:rFonts w:asciiTheme="minorHAnsi" w:hAnsiTheme="minorHAnsi" w:cstheme="minorHAnsi"/>
        </w:rPr>
      </w:pPr>
    </w:p>
    <w:p w14:paraId="30C1BEFF" w14:textId="6572D2F4" w:rsidR="00640279" w:rsidRPr="000E5B46" w:rsidRDefault="00640279" w:rsidP="00640279">
      <w:pPr>
        <w:spacing w:after="0" w:line="240" w:lineRule="auto"/>
        <w:rPr>
          <w:rFonts w:asciiTheme="minorHAnsi" w:eastAsia="Times New Roman" w:hAnsiTheme="minorHAnsi" w:cstheme="minorHAnsi"/>
          <w:lang w:val="nl-NL" w:eastAsia="nl-NL"/>
        </w:rPr>
      </w:pPr>
    </w:p>
    <w:p w14:paraId="4C94E01B" w14:textId="77777777" w:rsidR="00640279" w:rsidRPr="000E5B46" w:rsidRDefault="00640279" w:rsidP="00640279">
      <w:pPr>
        <w:spacing w:after="0" w:line="240" w:lineRule="auto"/>
        <w:rPr>
          <w:rFonts w:asciiTheme="minorHAnsi" w:eastAsia="Times New Roman" w:hAnsiTheme="minorHAnsi" w:cstheme="minorHAnsi"/>
          <w:lang w:val="nl-NL" w:eastAsia="nl-NL"/>
        </w:rPr>
      </w:pPr>
    </w:p>
    <w:p w14:paraId="3D38C4AC" w14:textId="2E17CA76" w:rsidR="000E5B46" w:rsidRPr="00E23355" w:rsidRDefault="000E5B46" w:rsidP="00640279">
      <w:pPr>
        <w:spacing w:after="0" w:line="240" w:lineRule="auto"/>
        <w:rPr>
          <w:rFonts w:asciiTheme="minorHAnsi" w:eastAsia="Times New Roman" w:hAnsiTheme="minorHAnsi" w:cstheme="minorHAnsi"/>
          <w:i/>
          <w:iCs/>
          <w:lang w:val="nl-NL" w:eastAsia="nl-NL"/>
        </w:rPr>
      </w:pPr>
      <w:r w:rsidRPr="00E23355">
        <w:rPr>
          <w:rFonts w:asciiTheme="minorHAnsi" w:eastAsia="Times New Roman" w:hAnsiTheme="minorHAnsi" w:cstheme="minorHAnsi"/>
          <w:i/>
          <w:iCs/>
          <w:lang w:val="nl-NL" w:eastAsia="nl-NL"/>
        </w:rPr>
        <w:t xml:space="preserve">De reacties van de </w:t>
      </w:r>
      <w:r w:rsidR="007E2EC3">
        <w:rPr>
          <w:rFonts w:asciiTheme="minorHAnsi" w:eastAsia="Times New Roman" w:hAnsiTheme="minorHAnsi" w:cstheme="minorHAnsi"/>
          <w:i/>
          <w:iCs/>
          <w:lang w:val="nl-NL" w:eastAsia="nl-NL"/>
        </w:rPr>
        <w:t>medezeggenschapsraden</w:t>
      </w:r>
      <w:r w:rsidRPr="00E23355">
        <w:rPr>
          <w:rFonts w:asciiTheme="minorHAnsi" w:eastAsia="Times New Roman" w:hAnsiTheme="minorHAnsi" w:cstheme="minorHAnsi"/>
          <w:i/>
          <w:iCs/>
          <w:lang w:val="nl-NL" w:eastAsia="nl-NL"/>
        </w:rPr>
        <w:t xml:space="preserve"> op dit flitsconsult zijn als volgt.</w:t>
      </w:r>
    </w:p>
    <w:p w14:paraId="680ADE23" w14:textId="77777777" w:rsidR="000E5B46" w:rsidRDefault="000E5B46" w:rsidP="00640279">
      <w:pPr>
        <w:spacing w:after="0" w:line="240" w:lineRule="auto"/>
        <w:rPr>
          <w:rFonts w:asciiTheme="minorHAnsi" w:eastAsia="Times New Roman" w:hAnsiTheme="minorHAnsi" w:cstheme="minorHAnsi"/>
          <w:lang w:val="nl-NL" w:eastAsia="nl-NL"/>
        </w:rPr>
      </w:pPr>
    </w:p>
    <w:p w14:paraId="7B942362" w14:textId="45DDC63D"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xml:space="preserve">Bij Zuyd </w:t>
      </w:r>
      <w:r w:rsidR="0041332E" w:rsidRPr="000E5B46">
        <w:rPr>
          <w:rFonts w:asciiTheme="minorHAnsi" w:eastAsia="Times New Roman" w:hAnsiTheme="minorHAnsi" w:cstheme="minorHAnsi"/>
          <w:lang w:val="nl-NL" w:eastAsia="nl-NL"/>
        </w:rPr>
        <w:t xml:space="preserve">Hogeschool </w:t>
      </w:r>
      <w:r w:rsidRPr="00640279">
        <w:rPr>
          <w:rFonts w:asciiTheme="minorHAnsi" w:eastAsia="Times New Roman" w:hAnsiTheme="minorHAnsi" w:cstheme="minorHAnsi"/>
          <w:lang w:val="nl-NL" w:eastAsia="nl-NL"/>
        </w:rPr>
        <w:t>is er geen limiet en zal er ook geen limiet komen. Net als in de politiek geldt, je bent een gekozen vertegenwoordiger namens de medewerkers en de studenten. Een limiet stellen aan de zittingsduur zou in strijd zijn met het democratisch beginsel.</w:t>
      </w:r>
    </w:p>
    <w:p w14:paraId="11832836" w14:textId="77777777" w:rsidR="00640279" w:rsidRPr="00640279" w:rsidRDefault="00640279" w:rsidP="00640279">
      <w:pPr>
        <w:spacing w:after="0" w:line="240" w:lineRule="auto"/>
        <w:rPr>
          <w:rFonts w:asciiTheme="minorHAnsi" w:eastAsia="Times New Roman" w:hAnsiTheme="minorHAnsi" w:cstheme="minorHAnsi"/>
          <w:lang w:val="nl-NL" w:eastAsia="nl-NL"/>
        </w:rPr>
      </w:pPr>
    </w:p>
    <w:p w14:paraId="0F6A703F" w14:textId="19656F68"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Werner</w:t>
      </w:r>
      <w:r w:rsidR="0041332E" w:rsidRPr="000E5B46">
        <w:rPr>
          <w:rFonts w:asciiTheme="minorHAnsi" w:eastAsia="Times New Roman" w:hAnsiTheme="minorHAnsi" w:cstheme="minorHAnsi"/>
          <w:lang w:val="nl-NL" w:eastAsia="nl-NL"/>
        </w:rPr>
        <w:t xml:space="preserve"> Eussen – Voorzitter Centrale Medezeggenschapsraad</w:t>
      </w:r>
    </w:p>
    <w:p w14:paraId="0160DFC1" w14:textId="77777777" w:rsidR="00640279" w:rsidRPr="00640279" w:rsidRDefault="00640279" w:rsidP="00640279">
      <w:pPr>
        <w:spacing w:after="0" w:line="240" w:lineRule="auto"/>
        <w:rPr>
          <w:rFonts w:asciiTheme="minorHAnsi" w:eastAsia="Times New Roman" w:hAnsiTheme="minorHAnsi" w:cstheme="minorHAnsi"/>
          <w:lang w:val="nl-NL" w:eastAsia="nl-NL"/>
        </w:rPr>
      </w:pPr>
    </w:p>
    <w:p w14:paraId="1EC08B6A" w14:textId="77777777" w:rsidR="000E5B46" w:rsidRDefault="000E5B46" w:rsidP="000E5B46">
      <w:pPr>
        <w:spacing w:after="0" w:line="240" w:lineRule="auto"/>
        <w:rPr>
          <w:rFonts w:asciiTheme="minorHAnsi" w:eastAsia="Times New Roman" w:hAnsiTheme="minorHAnsi" w:cstheme="minorHAnsi"/>
          <w:lang w:val="nl-NL" w:eastAsia="nl-NL"/>
        </w:rPr>
      </w:pPr>
      <w:r w:rsidRPr="000E5B46">
        <w:rPr>
          <w:rFonts w:asciiTheme="minorHAnsi" w:hAnsiTheme="minorHAnsi" w:cstheme="minorHAnsi"/>
          <w:bCs/>
          <w:noProof/>
        </w:rPr>
        <mc:AlternateContent>
          <mc:Choice Requires="wps">
            <w:drawing>
              <wp:anchor distT="0" distB="0" distL="114300" distR="114300" simplePos="0" relativeHeight="251679744" behindDoc="0" locked="0" layoutInCell="1" allowOverlap="1" wp14:anchorId="43B3DF05" wp14:editId="667FAA97">
                <wp:simplePos x="0" y="0"/>
                <wp:positionH relativeFrom="margin">
                  <wp:posOffset>0</wp:posOffset>
                </wp:positionH>
                <wp:positionV relativeFrom="paragraph">
                  <wp:posOffset>0</wp:posOffset>
                </wp:positionV>
                <wp:extent cx="5972175" cy="9525"/>
                <wp:effectExtent l="0" t="0" r="28575" b="28575"/>
                <wp:wrapNone/>
                <wp:docPr id="14" name="Rechte verbindingslijn 14"/>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7BDB5" id="Rechte verbindingslijn 14" o:spid="_x0000_s1026" style="position:absolute;flip:y;z-index:251679744;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" strokecolor="black [3200]" strokeweight=".5pt">
                <v:stroke joinstyle="miter"/>
                <w10:wrap anchorx="margin"/>
              </v:line>
            </w:pict>
          </mc:Fallback>
        </mc:AlternateContent>
      </w:r>
    </w:p>
    <w:p w14:paraId="3FA41E02" w14:textId="5BB1332E" w:rsidR="00640279" w:rsidRPr="00640279" w:rsidRDefault="00640279" w:rsidP="000E5B46">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xml:space="preserve">De OR van </w:t>
      </w:r>
      <w:proofErr w:type="spellStart"/>
      <w:r w:rsidRPr="00640279">
        <w:rPr>
          <w:rFonts w:asciiTheme="minorHAnsi" w:eastAsia="Times New Roman" w:hAnsiTheme="minorHAnsi" w:cstheme="minorHAnsi"/>
          <w:lang w:val="nl-NL" w:eastAsia="nl-NL"/>
        </w:rPr>
        <w:t>Aeres</w:t>
      </w:r>
      <w:proofErr w:type="spellEnd"/>
      <w:r w:rsidRPr="00640279">
        <w:rPr>
          <w:rFonts w:asciiTheme="minorHAnsi" w:eastAsia="Times New Roman" w:hAnsiTheme="minorHAnsi" w:cstheme="minorHAnsi"/>
          <w:lang w:val="nl-NL" w:eastAsia="nl-NL"/>
        </w:rPr>
        <w:t xml:space="preserve"> Hogeschool heeft een limiet van 2x 4 jaar</w:t>
      </w:r>
      <w:r w:rsidR="000E5B46">
        <w:rPr>
          <w:rFonts w:asciiTheme="minorHAnsi" w:eastAsia="Times New Roman" w:hAnsiTheme="minorHAnsi" w:cstheme="minorHAnsi"/>
          <w:lang w:val="nl-NL" w:eastAsia="nl-NL"/>
        </w:rPr>
        <w:t xml:space="preserve"> </w:t>
      </w:r>
      <w:r w:rsidRPr="00640279">
        <w:rPr>
          <w:rFonts w:asciiTheme="minorHAnsi" w:eastAsia="Times New Roman" w:hAnsiTheme="minorHAnsi" w:cstheme="minorHAnsi"/>
          <w:lang w:val="nl-NL" w:eastAsia="nl-NL"/>
        </w:rPr>
        <w:t>(je kunt dus max. één keer herkozen worden). We hebben hier zeer goede ervaringen mee; hierdoor ontstaat een goede mix van historisch besef en vernieuwend denken. Mijn ervaring als voorzitter is dat de raad hierdoor een stuk beter functioneert dan met “eeuwige zittenblijvers” en “routinepraters”; dat moet je echt niet willen! Dat de zeggenschap ook geen limiet heeft vind ik een slecht argument; een OR moet vooral kritisch kijken vanuit haar eigen functioneren.</w:t>
      </w:r>
    </w:p>
    <w:p w14:paraId="1620127D" w14:textId="6CF8D098" w:rsidR="00640279" w:rsidRDefault="00640279" w:rsidP="00640279">
      <w:pPr>
        <w:spacing w:before="100" w:beforeAutospacing="1" w:after="100" w:afterAutospacing="1"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W</w:t>
      </w:r>
      <w:r w:rsidR="0061117B" w:rsidRPr="000E5B46">
        <w:rPr>
          <w:rFonts w:asciiTheme="minorHAnsi" w:eastAsia="Times New Roman" w:hAnsiTheme="minorHAnsi" w:cstheme="minorHAnsi"/>
          <w:lang w:val="nl-NL" w:eastAsia="nl-NL"/>
        </w:rPr>
        <w:t xml:space="preserve">ilbert </w:t>
      </w:r>
      <w:proofErr w:type="spellStart"/>
      <w:r w:rsidRPr="00640279">
        <w:rPr>
          <w:rFonts w:asciiTheme="minorHAnsi" w:eastAsia="Times New Roman" w:hAnsiTheme="minorHAnsi" w:cstheme="minorHAnsi"/>
          <w:lang w:val="nl-NL" w:eastAsia="nl-NL"/>
        </w:rPr>
        <w:t>W</w:t>
      </w:r>
      <w:r w:rsidR="0061117B" w:rsidRPr="000E5B46">
        <w:rPr>
          <w:rFonts w:asciiTheme="minorHAnsi" w:eastAsia="Times New Roman" w:hAnsiTheme="minorHAnsi" w:cstheme="minorHAnsi"/>
          <w:lang w:val="nl-NL" w:eastAsia="nl-NL"/>
        </w:rPr>
        <w:t>aggelink</w:t>
      </w:r>
      <w:proofErr w:type="spellEnd"/>
    </w:p>
    <w:p w14:paraId="25AD039A" w14:textId="2772473D" w:rsidR="0061117B" w:rsidRPr="0061117B" w:rsidRDefault="000E5B46" w:rsidP="0061117B">
      <w:pPr>
        <w:spacing w:before="100" w:beforeAutospacing="1" w:after="100" w:afterAutospacing="1" w:line="240" w:lineRule="auto"/>
        <w:rPr>
          <w:rFonts w:asciiTheme="minorHAnsi" w:eastAsia="Times New Roman" w:hAnsiTheme="minorHAnsi" w:cstheme="minorHAnsi"/>
          <w:lang w:val="nl-NL" w:eastAsia="nl-NL"/>
        </w:rPr>
      </w:pPr>
      <w:r w:rsidRPr="000E5B46">
        <w:rPr>
          <w:rFonts w:asciiTheme="minorHAnsi" w:hAnsiTheme="minorHAnsi" w:cstheme="minorHAnsi"/>
          <w:bCs/>
          <w:noProof/>
        </w:rPr>
        <mc:AlternateContent>
          <mc:Choice Requires="wps">
            <w:drawing>
              <wp:anchor distT="0" distB="0" distL="114300" distR="114300" simplePos="0" relativeHeight="251681792" behindDoc="0" locked="0" layoutInCell="1" allowOverlap="1" wp14:anchorId="0DF05141" wp14:editId="5769ECC6">
                <wp:simplePos x="0" y="0"/>
                <wp:positionH relativeFrom="margin">
                  <wp:posOffset>0</wp:posOffset>
                </wp:positionH>
                <wp:positionV relativeFrom="paragraph">
                  <wp:posOffset>-635</wp:posOffset>
                </wp:positionV>
                <wp:extent cx="5972175" cy="9525"/>
                <wp:effectExtent l="0" t="0" r="28575" b="28575"/>
                <wp:wrapNone/>
                <wp:docPr id="15" name="Rechte verbindingslijn 15"/>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1C960" id="Rechte verbindingslijn 15" o:spid="_x0000_s1026" style="position:absolute;flip:y;z-index:251681792;visibility:visible;mso-wrap-style:square;mso-wrap-distance-left:9pt;mso-wrap-distance-top:0;mso-wrap-distance-right:9pt;mso-wrap-distance-bottom:0;mso-position-horizontal:absolute;mso-position-horizontal-relative:margin;mso-position-vertical:absolute;mso-position-vertical-relative:text" from="0,-.05pt" to="47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" strokecolor="black [3200]" strokeweight=".5pt">
                <v:stroke joinstyle="miter"/>
                <w10:wrap anchorx="margin"/>
              </v:line>
            </w:pict>
          </mc:Fallback>
        </mc:AlternateContent>
      </w:r>
      <w:r w:rsidR="00E23355">
        <w:rPr>
          <w:rFonts w:asciiTheme="minorHAnsi" w:eastAsia="Times New Roman" w:hAnsiTheme="minorHAnsi" w:cstheme="minorHAnsi"/>
          <w:lang w:val="nl-NL" w:eastAsia="nl-NL"/>
        </w:rPr>
        <w:br/>
      </w:r>
      <w:r w:rsidR="0061117B" w:rsidRPr="0061117B">
        <w:rPr>
          <w:rFonts w:asciiTheme="minorHAnsi" w:eastAsia="Times New Roman" w:hAnsiTheme="minorHAnsi" w:cstheme="minorHAnsi"/>
          <w:lang w:val="nl-NL" w:eastAsia="nl-NL"/>
        </w:rPr>
        <w:t xml:space="preserve">Bij Fontys </w:t>
      </w:r>
      <w:r w:rsidR="0041332E" w:rsidRPr="000E5B46">
        <w:rPr>
          <w:rFonts w:asciiTheme="minorHAnsi" w:eastAsia="Times New Roman" w:hAnsiTheme="minorHAnsi" w:cstheme="minorHAnsi"/>
          <w:lang w:val="nl-NL" w:eastAsia="nl-NL"/>
        </w:rPr>
        <w:t xml:space="preserve">Hogescholen </w:t>
      </w:r>
      <w:r w:rsidR="0061117B" w:rsidRPr="0061117B">
        <w:rPr>
          <w:rFonts w:asciiTheme="minorHAnsi" w:eastAsia="Times New Roman" w:hAnsiTheme="minorHAnsi" w:cstheme="minorHAnsi"/>
          <w:lang w:val="nl-NL" w:eastAsia="nl-NL"/>
        </w:rPr>
        <w:t xml:space="preserve">geldt een termijn van 6 jaar (3 perioden van 2 jaar). Een tweede argument om dat af te schaffen (buiten dat er voor de zeggenschap ook geen formele maxima zijn) is dat het eigenlijk geen pas geeft iemand het passief kiesrecht te ontnemen, enkel omdat hij al drie termijnen heeft </w:t>
      </w:r>
      <w:proofErr w:type="gramStart"/>
      <w:r w:rsidR="0061117B" w:rsidRPr="0061117B">
        <w:rPr>
          <w:rFonts w:asciiTheme="minorHAnsi" w:eastAsia="Times New Roman" w:hAnsiTheme="minorHAnsi" w:cstheme="minorHAnsi"/>
          <w:lang w:val="nl-NL" w:eastAsia="nl-NL"/>
        </w:rPr>
        <w:t>volgemaakt,.</w:t>
      </w:r>
      <w:proofErr w:type="gramEnd"/>
      <w:r w:rsidR="0061117B" w:rsidRPr="0061117B">
        <w:rPr>
          <w:rFonts w:asciiTheme="minorHAnsi" w:eastAsia="Times New Roman" w:hAnsiTheme="minorHAnsi" w:cstheme="minorHAnsi"/>
          <w:lang w:val="nl-NL" w:eastAsia="nl-NL"/>
        </w:rPr>
        <w:t xml:space="preserve"> Het is aan de kiezer om te bepalen of die persoon nog een termijn mag hebben of niet. Het lijkt erop dat op die manier geen expertise opgebouwd kan worden (zoals Van der </w:t>
      </w:r>
      <w:proofErr w:type="spellStart"/>
      <w:r w:rsidR="0061117B" w:rsidRPr="0061117B">
        <w:rPr>
          <w:rFonts w:asciiTheme="minorHAnsi" w:eastAsia="Times New Roman" w:hAnsiTheme="minorHAnsi" w:cstheme="minorHAnsi"/>
          <w:lang w:val="nl-NL" w:eastAsia="nl-NL"/>
        </w:rPr>
        <w:t>Staay</w:t>
      </w:r>
      <w:proofErr w:type="spellEnd"/>
      <w:r w:rsidR="0061117B" w:rsidRPr="0061117B">
        <w:rPr>
          <w:rFonts w:asciiTheme="minorHAnsi" w:eastAsia="Times New Roman" w:hAnsiTheme="minorHAnsi" w:cstheme="minorHAnsi"/>
          <w:lang w:val="nl-NL" w:eastAsia="nl-NL"/>
        </w:rPr>
        <w:t xml:space="preserve"> en (in mindere mate) Wilders op grond van hun langdurig lidmaatschap als het “geweten” van de Tweede Kamer gezien worden).</w:t>
      </w:r>
    </w:p>
    <w:p w14:paraId="09E76837" w14:textId="79CD2A42" w:rsidR="00640279" w:rsidRPr="000E5B46" w:rsidRDefault="00E23355" w:rsidP="00E23355">
      <w:pPr>
        <w:spacing w:before="100" w:beforeAutospacing="1" w:after="100" w:afterAutospacing="1" w:line="240" w:lineRule="auto"/>
        <w:rPr>
          <w:rFonts w:asciiTheme="minorHAnsi" w:eastAsia="Times New Roman" w:hAnsiTheme="minorHAnsi" w:cstheme="minorHAnsi"/>
          <w:lang w:val="nl-NL" w:eastAsia="nl-NL"/>
        </w:rPr>
      </w:pPr>
      <w:r w:rsidRPr="000E5B46">
        <w:rPr>
          <w:rFonts w:asciiTheme="minorHAnsi" w:hAnsiTheme="minorHAnsi" w:cstheme="minorHAnsi"/>
          <w:bCs/>
          <w:noProof/>
        </w:rPr>
        <mc:AlternateContent>
          <mc:Choice Requires="wps">
            <w:drawing>
              <wp:anchor distT="0" distB="0" distL="114300" distR="114300" simplePos="0" relativeHeight="251683840" behindDoc="0" locked="0" layoutInCell="1" allowOverlap="1" wp14:anchorId="1FA2C4CD" wp14:editId="4EDB14A5">
                <wp:simplePos x="0" y="0"/>
                <wp:positionH relativeFrom="margin">
                  <wp:align>left</wp:align>
                </wp:positionH>
                <wp:positionV relativeFrom="paragraph">
                  <wp:posOffset>304165</wp:posOffset>
                </wp:positionV>
                <wp:extent cx="5972175" cy="9525"/>
                <wp:effectExtent l="0" t="0" r="28575" b="28575"/>
                <wp:wrapNone/>
                <wp:docPr id="16" name="Rechte verbindingslijn 16"/>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C6139" id="Rechte verbindingslijn 16" o:spid="_x0000_s1026" style="position:absolute;flip:y;z-index:251683840;visibility:visible;mso-wrap-style:square;mso-wrap-distance-left:9pt;mso-wrap-distance-top:0;mso-wrap-distance-right:9pt;mso-wrap-distance-bottom:0;mso-position-horizontal:left;mso-position-horizontal-relative:margin;mso-position-vertical:absolute;mso-position-vertical-relative:text" from="0,23.95pt" to="470.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" strokecolor="black [3200]" strokeweight=".5pt">
                <v:stroke joinstyle="miter"/>
                <w10:wrap anchorx="margin"/>
              </v:line>
            </w:pict>
          </mc:Fallback>
        </mc:AlternateContent>
      </w:r>
      <w:r w:rsidR="0061117B" w:rsidRPr="0061117B">
        <w:rPr>
          <w:rFonts w:asciiTheme="minorHAnsi" w:eastAsia="Times New Roman" w:hAnsiTheme="minorHAnsi" w:cstheme="minorHAnsi"/>
          <w:lang w:val="nl-NL" w:eastAsia="nl-NL"/>
        </w:rPr>
        <w:t> </w:t>
      </w:r>
      <w:proofErr w:type="spellStart"/>
      <w:r w:rsidR="0061117B" w:rsidRPr="0061117B">
        <w:rPr>
          <w:rFonts w:asciiTheme="minorHAnsi" w:eastAsia="Times New Roman" w:hAnsiTheme="minorHAnsi" w:cstheme="minorHAnsi"/>
          <w:lang w:val="nl-NL" w:eastAsia="nl-NL"/>
        </w:rPr>
        <w:t>Theo.</w:t>
      </w:r>
      <w:r w:rsidR="0061117B" w:rsidRPr="000E5B46">
        <w:rPr>
          <w:rFonts w:asciiTheme="minorHAnsi" w:eastAsia="Times New Roman" w:hAnsiTheme="minorHAnsi" w:cstheme="minorHAnsi"/>
          <w:lang w:val="nl-NL" w:eastAsia="nl-NL"/>
        </w:rPr>
        <w:t>Cats</w:t>
      </w:r>
      <w:proofErr w:type="spellEnd"/>
    </w:p>
    <w:p w14:paraId="43B39248" w14:textId="77777777" w:rsidR="00640279" w:rsidRPr="000E5B46" w:rsidRDefault="00640279" w:rsidP="00640279">
      <w:pPr>
        <w:spacing w:after="0" w:line="240" w:lineRule="auto"/>
        <w:rPr>
          <w:rFonts w:asciiTheme="minorHAnsi" w:eastAsia="Times New Roman" w:hAnsiTheme="minorHAnsi" w:cstheme="minorHAnsi"/>
          <w:lang w:val="nl-NL" w:eastAsia="nl-NL"/>
        </w:rPr>
      </w:pPr>
    </w:p>
    <w:p w14:paraId="58507E35" w14:textId="6832FB16" w:rsidR="0041332E" w:rsidRPr="0041332E" w:rsidRDefault="000E5B46" w:rsidP="0041332E">
      <w:pPr>
        <w:spacing w:before="100" w:beforeAutospacing="1" w:after="100" w:afterAutospacing="1" w:line="240" w:lineRule="auto"/>
        <w:rPr>
          <w:rFonts w:asciiTheme="minorHAnsi" w:eastAsia="Times New Roman" w:hAnsiTheme="minorHAnsi" w:cstheme="minorHAnsi"/>
          <w:lang w:val="nl-NL" w:eastAsia="nl-NL"/>
        </w:rPr>
      </w:pPr>
      <w:proofErr w:type="spellStart"/>
      <w:r>
        <w:rPr>
          <w:rFonts w:asciiTheme="minorHAnsi" w:eastAsia="Times New Roman" w:hAnsiTheme="minorHAnsi" w:cstheme="minorHAnsi"/>
          <w:lang w:val="nl-NL" w:eastAsia="nl-NL"/>
        </w:rPr>
        <w:t>I</w:t>
      </w:r>
      <w:r w:rsidR="0041332E" w:rsidRPr="0041332E">
        <w:rPr>
          <w:rFonts w:asciiTheme="minorHAnsi" w:eastAsia="Times New Roman" w:hAnsiTheme="minorHAnsi" w:cstheme="minorHAnsi"/>
          <w:lang w:val="nl-NL" w:eastAsia="nl-NL"/>
        </w:rPr>
        <w:t>nholland</w:t>
      </w:r>
      <w:proofErr w:type="spellEnd"/>
      <w:r w:rsidR="0041332E" w:rsidRPr="0041332E">
        <w:rPr>
          <w:rFonts w:asciiTheme="minorHAnsi" w:eastAsia="Times New Roman" w:hAnsiTheme="minorHAnsi" w:cstheme="minorHAnsi"/>
          <w:lang w:val="nl-NL" w:eastAsia="nl-NL"/>
        </w:rPr>
        <w:t xml:space="preserve"> heeft geen limiet voor het aantal zittingstermijnen van medewerkers of studenten in de medezeggenschap. </w:t>
      </w:r>
    </w:p>
    <w:p w14:paraId="230692E5" w14:textId="77777777" w:rsidR="0041332E" w:rsidRPr="0041332E" w:rsidRDefault="0041332E" w:rsidP="0041332E">
      <w:pPr>
        <w:spacing w:before="100" w:beforeAutospacing="1" w:after="100" w:afterAutospacing="1" w:line="240" w:lineRule="auto"/>
        <w:rPr>
          <w:rFonts w:asciiTheme="minorHAnsi" w:eastAsia="Times New Roman" w:hAnsiTheme="minorHAnsi" w:cstheme="minorHAnsi"/>
          <w:lang w:val="nl-NL" w:eastAsia="nl-NL"/>
        </w:rPr>
      </w:pPr>
      <w:r w:rsidRPr="0041332E">
        <w:rPr>
          <w:rFonts w:asciiTheme="minorHAnsi" w:eastAsia="Times New Roman" w:hAnsiTheme="minorHAnsi" w:cstheme="minorHAnsi"/>
          <w:lang w:val="nl-NL" w:eastAsia="nl-NL"/>
        </w:rPr>
        <w:t xml:space="preserve">In 2016 heeft het CvB wel geprobeerd een limiet in te stellen maar de toenmalige HMR is hiermee niet akkoord gegaan omdat deze HMR van mening was dat </w:t>
      </w:r>
      <w:proofErr w:type="spellStart"/>
      <w:r w:rsidRPr="0041332E">
        <w:rPr>
          <w:rFonts w:asciiTheme="minorHAnsi" w:eastAsia="Times New Roman" w:hAnsiTheme="minorHAnsi" w:cstheme="minorHAnsi"/>
          <w:lang w:val="nl-NL" w:eastAsia="nl-NL"/>
        </w:rPr>
        <w:t>i.h.k.v</w:t>
      </w:r>
      <w:proofErr w:type="spellEnd"/>
      <w:r w:rsidRPr="0041332E">
        <w:rPr>
          <w:rFonts w:asciiTheme="minorHAnsi" w:eastAsia="Times New Roman" w:hAnsiTheme="minorHAnsi" w:cstheme="minorHAnsi"/>
          <w:lang w:val="nl-NL" w:eastAsia="nl-NL"/>
        </w:rPr>
        <w:t>. het democratische principe zo weinig mogelijk beperkingen aan het actieve en passieve kiesrecht mogen worden gesteld. Verder was de verwachting dat de deelraden niet voldoende leden zouden hebben als een limiet zou worden gesteld.</w:t>
      </w:r>
    </w:p>
    <w:p w14:paraId="2DBE7246" w14:textId="13A6B37A" w:rsidR="0041332E" w:rsidRPr="0041332E" w:rsidRDefault="0041332E" w:rsidP="0041332E">
      <w:pPr>
        <w:autoSpaceDE w:val="0"/>
        <w:autoSpaceDN w:val="0"/>
        <w:spacing w:before="100" w:beforeAutospacing="1" w:after="100" w:afterAutospacing="1" w:line="240" w:lineRule="auto"/>
        <w:rPr>
          <w:rFonts w:asciiTheme="minorHAnsi" w:eastAsia="Times New Roman" w:hAnsiTheme="minorHAnsi" w:cstheme="minorHAnsi"/>
          <w:lang w:val="nl-NL" w:eastAsia="nl-NL"/>
        </w:rPr>
      </w:pPr>
      <w:r w:rsidRPr="0041332E">
        <w:rPr>
          <w:rFonts w:asciiTheme="minorHAnsi" w:eastAsia="Times New Roman" w:hAnsiTheme="minorHAnsi" w:cstheme="minorHAnsi"/>
          <w:lang w:val="nl-NL" w:eastAsia="nl-NL"/>
        </w:rPr>
        <w:t xml:space="preserve">Petra </w:t>
      </w:r>
      <w:proofErr w:type="spellStart"/>
      <w:r w:rsidRPr="0041332E">
        <w:rPr>
          <w:rFonts w:asciiTheme="minorHAnsi" w:eastAsia="Times New Roman" w:hAnsiTheme="minorHAnsi" w:cstheme="minorHAnsi"/>
          <w:lang w:val="nl-NL" w:eastAsia="nl-NL"/>
        </w:rPr>
        <w:t>Ivangh</w:t>
      </w:r>
      <w:proofErr w:type="spellEnd"/>
      <w:r w:rsidR="00BC0F55">
        <w:rPr>
          <w:rFonts w:asciiTheme="minorHAnsi" w:eastAsia="Times New Roman" w:hAnsiTheme="minorHAnsi" w:cstheme="minorHAnsi"/>
          <w:lang w:val="nl-NL" w:eastAsia="nl-NL"/>
        </w:rPr>
        <w:br/>
      </w:r>
      <w:r w:rsidRPr="0041332E">
        <w:rPr>
          <w:rFonts w:asciiTheme="minorHAnsi" w:eastAsia="Times New Roman" w:hAnsiTheme="minorHAnsi" w:cstheme="minorHAnsi"/>
          <w:lang w:val="nl-NL" w:eastAsia="nl-NL"/>
        </w:rPr>
        <w:t>Ambtelijk secretaris Hogeschool Medezeggenschapsraad</w:t>
      </w:r>
      <w:r w:rsidRPr="000E5B46">
        <w:rPr>
          <w:rFonts w:asciiTheme="minorHAnsi" w:eastAsia="Times New Roman" w:hAnsiTheme="minorHAnsi" w:cstheme="minorHAnsi"/>
          <w:lang w:val="nl-NL" w:eastAsia="nl-NL"/>
        </w:rPr>
        <w:t xml:space="preserve"> </w:t>
      </w:r>
      <w:r w:rsidRPr="0041332E">
        <w:rPr>
          <w:rFonts w:asciiTheme="minorHAnsi" w:eastAsia="Times New Roman" w:hAnsiTheme="minorHAnsi" w:cstheme="minorHAnsi"/>
          <w:lang w:val="nl-NL" w:eastAsia="nl-NL"/>
        </w:rPr>
        <w:t xml:space="preserve">Hogeschool </w:t>
      </w:r>
      <w:proofErr w:type="spellStart"/>
      <w:r w:rsidRPr="0041332E">
        <w:rPr>
          <w:rFonts w:asciiTheme="minorHAnsi" w:eastAsia="Times New Roman" w:hAnsiTheme="minorHAnsi" w:cstheme="minorHAnsi"/>
          <w:lang w:val="nl-NL" w:eastAsia="nl-NL"/>
        </w:rPr>
        <w:t>Inholland</w:t>
      </w:r>
      <w:proofErr w:type="spellEnd"/>
    </w:p>
    <w:p w14:paraId="69C6D197" w14:textId="06D75C7A" w:rsidR="0041332E" w:rsidRPr="000E5B46" w:rsidRDefault="000E5B46" w:rsidP="00640279">
      <w:pPr>
        <w:spacing w:after="0" w:line="240" w:lineRule="auto"/>
        <w:rPr>
          <w:rFonts w:asciiTheme="minorHAnsi" w:eastAsia="Times New Roman" w:hAnsiTheme="minorHAnsi" w:cstheme="minorHAnsi"/>
          <w:lang w:val="nl-NL" w:eastAsia="nl-NL"/>
        </w:rPr>
      </w:pPr>
      <w:r w:rsidRPr="000E5B46">
        <w:rPr>
          <w:rFonts w:asciiTheme="minorHAnsi" w:hAnsiTheme="minorHAnsi" w:cstheme="minorHAnsi"/>
          <w:bCs/>
          <w:noProof/>
        </w:rPr>
        <mc:AlternateContent>
          <mc:Choice Requires="wps">
            <w:drawing>
              <wp:anchor distT="0" distB="0" distL="114300" distR="114300" simplePos="0" relativeHeight="251685888" behindDoc="0" locked="0" layoutInCell="1" allowOverlap="1" wp14:anchorId="0F0373DD" wp14:editId="5155E126">
                <wp:simplePos x="0" y="0"/>
                <wp:positionH relativeFrom="margin">
                  <wp:posOffset>0</wp:posOffset>
                </wp:positionH>
                <wp:positionV relativeFrom="paragraph">
                  <wp:posOffset>37465</wp:posOffset>
                </wp:positionV>
                <wp:extent cx="5972175" cy="9525"/>
                <wp:effectExtent l="0" t="0" r="28575" b="28575"/>
                <wp:wrapNone/>
                <wp:docPr id="17" name="Rechte verbindingslijn 17"/>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01728" id="Rechte verbindingslijn 17" o:spid="_x0000_s1026" style="position:absolute;flip:y;z-index:251685888;visibility:visible;mso-wrap-style:square;mso-wrap-distance-left:9pt;mso-wrap-distance-top:0;mso-wrap-distance-right:9pt;mso-wrap-distance-bottom:0;mso-position-horizontal:absolute;mso-position-horizontal-relative:margin;mso-position-vertical:absolute;mso-position-vertical-relative:text" from="0,2.95pt" to="470.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" strokecolor="black [3200]" strokeweight=".5pt">
                <v:stroke joinstyle="miter"/>
                <w10:wrap anchorx="margin"/>
              </v:line>
            </w:pict>
          </mc:Fallback>
        </mc:AlternateContent>
      </w:r>
    </w:p>
    <w:p w14:paraId="0B06A06A" w14:textId="5FD0EC5A" w:rsidR="0041332E" w:rsidRPr="0041332E" w:rsidRDefault="0041332E" w:rsidP="0041332E">
      <w:pPr>
        <w:spacing w:before="100" w:beforeAutospacing="1" w:after="100" w:afterAutospacing="1" w:line="240" w:lineRule="auto"/>
        <w:rPr>
          <w:rFonts w:asciiTheme="minorHAnsi" w:eastAsia="Times New Roman" w:hAnsiTheme="minorHAnsi" w:cstheme="minorHAnsi"/>
          <w:lang w:val="nl-NL" w:eastAsia="nl-NL"/>
        </w:rPr>
      </w:pPr>
      <w:r w:rsidRPr="0041332E">
        <w:rPr>
          <w:rFonts w:asciiTheme="minorHAnsi" w:eastAsia="Times New Roman" w:hAnsiTheme="minorHAnsi" w:cstheme="minorHAnsi"/>
          <w:lang w:val="nl-NL" w:eastAsia="nl-NL"/>
        </w:rPr>
        <w:t xml:space="preserve">Leden van medezeggenschapsorganen </w:t>
      </w:r>
      <w:r w:rsidRPr="000E5B46">
        <w:rPr>
          <w:rFonts w:asciiTheme="minorHAnsi" w:eastAsia="Times New Roman" w:hAnsiTheme="minorHAnsi" w:cstheme="minorHAnsi"/>
          <w:lang w:val="nl-NL" w:eastAsia="nl-NL"/>
        </w:rPr>
        <w:t xml:space="preserve">van de Haage Hogeschool </w:t>
      </w:r>
      <w:r w:rsidRPr="0041332E">
        <w:rPr>
          <w:rFonts w:asciiTheme="minorHAnsi" w:eastAsia="Times New Roman" w:hAnsiTheme="minorHAnsi" w:cstheme="minorHAnsi"/>
          <w:lang w:val="nl-NL" w:eastAsia="nl-NL"/>
        </w:rPr>
        <w:t>worden voor een termijn van 2 jaar gekozen. Er is geen restrictie aan het aantal termijnen dat iemand zich verkiesbaar kan stellen. Je vraagt naar de argumentatie daarvoor. Op die vraag moet ik je het antwoord schuldig blijven. Voor zover mij bekend, staat het al langere tijd zo in het medezeggenschapsreglement. Wij hebben zelf ook de vraag waarom er geen restrictie aan het aantal termijn is verbonden, maar hebben deze nog niet besproken met het college. Nu ik weet dat er een flitsconsult vanuit VMH geïnitieerd is, wacht ik de resultaten daarvan af voordat ik e.e.a. bespreekbaar maak met het college.</w:t>
      </w:r>
    </w:p>
    <w:p w14:paraId="30677CEC" w14:textId="1F8C51AF" w:rsidR="0041332E" w:rsidRPr="0041332E" w:rsidRDefault="0041332E" w:rsidP="0041332E">
      <w:pPr>
        <w:spacing w:before="100" w:beforeAutospacing="1" w:after="100" w:afterAutospacing="1" w:line="240" w:lineRule="auto"/>
        <w:rPr>
          <w:rFonts w:asciiTheme="minorHAnsi" w:eastAsia="Times New Roman" w:hAnsiTheme="minorHAnsi" w:cstheme="minorHAnsi"/>
          <w:lang w:val="nl-NL" w:eastAsia="nl-NL"/>
        </w:rPr>
      </w:pPr>
      <w:r w:rsidRPr="0041332E">
        <w:rPr>
          <w:rFonts w:asciiTheme="minorHAnsi" w:eastAsia="Times New Roman" w:hAnsiTheme="minorHAnsi" w:cstheme="minorHAnsi"/>
          <w:lang w:val="nl-NL" w:eastAsia="nl-NL"/>
        </w:rPr>
        <w:t> </w:t>
      </w:r>
      <w:proofErr w:type="spellStart"/>
      <w:r w:rsidRPr="000E5B46">
        <w:rPr>
          <w:rFonts w:asciiTheme="minorHAnsi" w:eastAsia="Times New Roman" w:hAnsiTheme="minorHAnsi" w:cstheme="minorHAnsi"/>
          <w:lang w:val="nl-NL" w:eastAsia="nl-NL"/>
        </w:rPr>
        <w:t>M</w:t>
      </w:r>
      <w:r w:rsidRPr="0041332E">
        <w:rPr>
          <w:rFonts w:asciiTheme="minorHAnsi" w:eastAsia="Times New Roman" w:hAnsiTheme="minorHAnsi" w:cstheme="minorHAnsi"/>
          <w:lang w:val="nl-NL" w:eastAsia="nl-NL"/>
        </w:rPr>
        <w:t>endeltje</w:t>
      </w:r>
      <w:proofErr w:type="spellEnd"/>
      <w:r w:rsidRPr="0041332E">
        <w:rPr>
          <w:rFonts w:asciiTheme="minorHAnsi" w:eastAsia="Times New Roman" w:hAnsiTheme="minorHAnsi" w:cstheme="minorHAnsi"/>
          <w:lang w:val="nl-NL" w:eastAsia="nl-NL"/>
        </w:rPr>
        <w:t xml:space="preserve"> van Keulen</w:t>
      </w:r>
      <w:r w:rsidR="00BC0F55">
        <w:rPr>
          <w:rFonts w:asciiTheme="minorHAnsi" w:eastAsia="Times New Roman" w:hAnsiTheme="minorHAnsi" w:cstheme="minorHAnsi"/>
          <w:lang w:val="nl-NL" w:eastAsia="nl-NL"/>
        </w:rPr>
        <w:br/>
      </w:r>
      <w:r w:rsidRPr="0041332E">
        <w:rPr>
          <w:rFonts w:asciiTheme="minorHAnsi" w:eastAsia="Times New Roman" w:hAnsiTheme="minorHAnsi" w:cstheme="minorHAnsi"/>
          <w:lang w:val="nl-NL" w:eastAsia="nl-NL"/>
        </w:rPr>
        <w:t>Voorzitter Hogeschoolraad</w:t>
      </w:r>
    </w:p>
    <w:p w14:paraId="36CC8957" w14:textId="66AB45CB" w:rsidR="0041332E" w:rsidRPr="000E5B46" w:rsidRDefault="000E5B46" w:rsidP="00640279">
      <w:pPr>
        <w:spacing w:after="0" w:line="240" w:lineRule="auto"/>
        <w:rPr>
          <w:rFonts w:asciiTheme="minorHAnsi" w:eastAsia="Times New Roman" w:hAnsiTheme="minorHAnsi" w:cstheme="minorHAnsi"/>
          <w:lang w:val="nl-NL" w:eastAsia="nl-NL"/>
        </w:rPr>
      </w:pPr>
      <w:r w:rsidRPr="000E5B46">
        <w:rPr>
          <w:rFonts w:asciiTheme="minorHAnsi" w:hAnsiTheme="minorHAnsi" w:cstheme="minorHAnsi"/>
          <w:bCs/>
          <w:noProof/>
        </w:rPr>
        <mc:AlternateContent>
          <mc:Choice Requires="wps">
            <w:drawing>
              <wp:anchor distT="0" distB="0" distL="114300" distR="114300" simplePos="0" relativeHeight="251687936" behindDoc="0" locked="0" layoutInCell="1" allowOverlap="1" wp14:anchorId="53A17887" wp14:editId="7499AF94">
                <wp:simplePos x="0" y="0"/>
                <wp:positionH relativeFrom="margin">
                  <wp:posOffset>0</wp:posOffset>
                </wp:positionH>
                <wp:positionV relativeFrom="paragraph">
                  <wp:posOffset>0</wp:posOffset>
                </wp:positionV>
                <wp:extent cx="5972175" cy="9525"/>
                <wp:effectExtent l="0" t="0" r="28575" b="28575"/>
                <wp:wrapNone/>
                <wp:docPr id="18" name="Rechte verbindingslijn 18"/>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1CD75A" id="Rechte verbindingslijn 18" o:spid="_x0000_s1026" style="position:absolute;flip:y;z-index:251687936;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" strokecolor="black [3200]" strokeweight=".5pt">
                <v:stroke joinstyle="miter"/>
                <w10:wrap anchorx="margin"/>
              </v:line>
            </w:pict>
          </mc:Fallback>
        </mc:AlternateContent>
      </w:r>
    </w:p>
    <w:p w14:paraId="661911A8" w14:textId="5C283F92" w:rsidR="000E5B46" w:rsidRPr="000E5B46" w:rsidRDefault="00BC0F55" w:rsidP="000E5B46">
      <w:pPr>
        <w:spacing w:after="0" w:line="240" w:lineRule="auto"/>
        <w:rPr>
          <w:rFonts w:asciiTheme="minorHAnsi" w:eastAsia="Times New Roman" w:hAnsiTheme="minorHAnsi" w:cstheme="minorHAnsi"/>
          <w:lang w:val="nl-NL" w:eastAsia="nl-NL"/>
        </w:rPr>
      </w:pPr>
      <w:r>
        <w:rPr>
          <w:rFonts w:asciiTheme="minorHAnsi" w:eastAsia="Times New Roman" w:hAnsiTheme="minorHAnsi" w:cstheme="minorHAnsi"/>
          <w:lang w:val="nl-NL" w:eastAsia="nl-NL"/>
        </w:rPr>
        <w:t xml:space="preserve">Hogeschool </w:t>
      </w:r>
      <w:r w:rsidR="000E5B46" w:rsidRPr="000E5B46">
        <w:rPr>
          <w:rFonts w:asciiTheme="minorHAnsi" w:eastAsia="Times New Roman" w:hAnsiTheme="minorHAnsi" w:cstheme="minorHAnsi"/>
          <w:lang w:val="nl-NL" w:eastAsia="nl-NL"/>
        </w:rPr>
        <w:t>Saxion hanteert geen limiet.</w:t>
      </w:r>
    </w:p>
    <w:p w14:paraId="6AC7537D" w14:textId="77777777" w:rsidR="000E5B46" w:rsidRPr="000E5B46" w:rsidRDefault="000E5B46" w:rsidP="000E5B46">
      <w:pPr>
        <w:spacing w:after="0" w:line="240" w:lineRule="auto"/>
        <w:rPr>
          <w:rFonts w:asciiTheme="minorHAnsi" w:eastAsia="Times New Roman" w:hAnsiTheme="minorHAnsi" w:cstheme="minorHAnsi"/>
          <w:lang w:val="nl-NL" w:eastAsia="nl-NL"/>
        </w:rPr>
      </w:pPr>
    </w:p>
    <w:p w14:paraId="3130AC99" w14:textId="77777777" w:rsidR="000E5B46" w:rsidRPr="000E5B46" w:rsidRDefault="000E5B46" w:rsidP="000E5B46">
      <w:pPr>
        <w:shd w:val="clear" w:color="auto" w:fill="FFFFFF"/>
        <w:spacing w:after="0" w:line="240" w:lineRule="auto"/>
        <w:rPr>
          <w:rFonts w:asciiTheme="minorHAnsi" w:eastAsia="Times New Roman" w:hAnsiTheme="minorHAnsi" w:cstheme="minorHAnsi"/>
          <w:lang w:val="nl-NL" w:eastAsia="nl-NL"/>
        </w:rPr>
      </w:pPr>
      <w:bookmarkStart w:id="0" w:name="m_-701298115206878931__MailAutoSig"/>
      <w:r w:rsidRPr="000E5B46">
        <w:rPr>
          <w:rFonts w:asciiTheme="minorHAnsi" w:eastAsia="Times New Roman" w:hAnsiTheme="minorHAnsi" w:cstheme="minorHAnsi"/>
          <w:lang w:val="nl-NL" w:eastAsia="nl-NL"/>
        </w:rPr>
        <w:t xml:space="preserve">Marion James- van </w:t>
      </w:r>
      <w:proofErr w:type="spellStart"/>
      <w:r w:rsidRPr="000E5B46">
        <w:rPr>
          <w:rFonts w:asciiTheme="minorHAnsi" w:eastAsia="Times New Roman" w:hAnsiTheme="minorHAnsi" w:cstheme="minorHAnsi"/>
          <w:lang w:val="nl-NL" w:eastAsia="nl-NL"/>
        </w:rPr>
        <w:t>Alstede</w:t>
      </w:r>
      <w:bookmarkEnd w:id="0"/>
      <w:proofErr w:type="spellEnd"/>
    </w:p>
    <w:p w14:paraId="294972DD" w14:textId="0D6A5E9A" w:rsidR="000E5B46" w:rsidRPr="000E5B46" w:rsidRDefault="000E5B46" w:rsidP="000E5B46">
      <w:pPr>
        <w:shd w:val="clear" w:color="auto" w:fill="FFFFFF"/>
        <w:spacing w:after="0" w:line="240" w:lineRule="auto"/>
        <w:rPr>
          <w:rFonts w:asciiTheme="minorHAnsi" w:eastAsia="Times New Roman" w:hAnsiTheme="minorHAnsi" w:cstheme="minorHAnsi"/>
          <w:lang w:val="nl-NL" w:eastAsia="nl-NL"/>
        </w:rPr>
      </w:pPr>
      <w:r w:rsidRPr="000E5B46">
        <w:rPr>
          <w:rFonts w:asciiTheme="minorHAnsi" w:eastAsia="Times New Roman" w:hAnsiTheme="minorHAnsi" w:cstheme="minorHAnsi"/>
          <w:lang w:val="nl-NL" w:eastAsia="nl-NL"/>
        </w:rPr>
        <w:t>Ambtelijk secretaris CMR</w:t>
      </w:r>
    </w:p>
    <w:p w14:paraId="4C4AF9A1" w14:textId="77777777" w:rsidR="000E5B46" w:rsidRPr="000E5B46" w:rsidRDefault="000E5B46" w:rsidP="00640279">
      <w:pPr>
        <w:spacing w:after="0" w:line="240" w:lineRule="auto"/>
        <w:rPr>
          <w:rFonts w:asciiTheme="minorHAnsi" w:eastAsia="Times New Roman" w:hAnsiTheme="minorHAnsi" w:cstheme="minorHAnsi"/>
          <w:lang w:val="nl-NL" w:eastAsia="nl-NL"/>
        </w:rPr>
      </w:pPr>
    </w:p>
    <w:p w14:paraId="2045DAB1" w14:textId="2EC47E46" w:rsidR="00640279" w:rsidRPr="000E5B46" w:rsidRDefault="000E5B46" w:rsidP="00640279">
      <w:pPr>
        <w:spacing w:after="0" w:line="240" w:lineRule="auto"/>
        <w:rPr>
          <w:rFonts w:asciiTheme="minorHAnsi" w:eastAsia="Times New Roman" w:hAnsiTheme="minorHAnsi" w:cstheme="minorHAnsi"/>
          <w:lang w:val="nl-NL" w:eastAsia="nl-NL"/>
        </w:rPr>
      </w:pPr>
      <w:r w:rsidRPr="000E5B46">
        <w:rPr>
          <w:rFonts w:asciiTheme="minorHAnsi" w:hAnsiTheme="minorHAnsi" w:cstheme="minorHAnsi"/>
          <w:bCs/>
          <w:noProof/>
        </w:rPr>
        <mc:AlternateContent>
          <mc:Choice Requires="wps">
            <w:drawing>
              <wp:anchor distT="0" distB="0" distL="114300" distR="114300" simplePos="0" relativeHeight="251689984" behindDoc="0" locked="0" layoutInCell="1" allowOverlap="1" wp14:anchorId="432D0345" wp14:editId="18DC422F">
                <wp:simplePos x="0" y="0"/>
                <wp:positionH relativeFrom="margin">
                  <wp:posOffset>0</wp:posOffset>
                </wp:positionH>
                <wp:positionV relativeFrom="paragraph">
                  <wp:posOffset>19050</wp:posOffset>
                </wp:positionV>
                <wp:extent cx="5972175" cy="9525"/>
                <wp:effectExtent l="0" t="0" r="28575" b="28575"/>
                <wp:wrapNone/>
                <wp:docPr id="19" name="Rechte verbindingslijn 19"/>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127AE6" id="Rechte verbindingslijn 19" o:spid="_x0000_s1026" style="position:absolute;flip:y;z-index:251689984;visibility:visible;mso-wrap-style:square;mso-wrap-distance-left:9pt;mso-wrap-distance-top:0;mso-wrap-distance-right:9pt;mso-wrap-distance-bottom:0;mso-position-horizontal:absolute;mso-position-horizontal-relative:margin;mso-position-vertical:absolute;mso-position-vertical-relative:text" from="0,1.5pt" to="47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" strokecolor="black [3200]" strokeweight=".5pt">
                <v:stroke joinstyle="miter"/>
                <w10:wrap anchorx="margin"/>
              </v:line>
            </w:pict>
          </mc:Fallback>
        </mc:AlternateContent>
      </w:r>
    </w:p>
    <w:p w14:paraId="7C329A15" w14:textId="32E380C2"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xml:space="preserve">Op Hogeschool </w:t>
      </w:r>
      <w:proofErr w:type="spellStart"/>
      <w:r w:rsidRPr="00640279">
        <w:rPr>
          <w:rFonts w:asciiTheme="minorHAnsi" w:eastAsia="Times New Roman" w:hAnsiTheme="minorHAnsi" w:cstheme="minorHAnsi"/>
          <w:lang w:val="nl-NL" w:eastAsia="nl-NL"/>
        </w:rPr>
        <w:t>Viaa</w:t>
      </w:r>
      <w:proofErr w:type="spellEnd"/>
      <w:r w:rsidRPr="00640279">
        <w:rPr>
          <w:rFonts w:asciiTheme="minorHAnsi" w:eastAsia="Times New Roman" w:hAnsiTheme="minorHAnsi" w:cstheme="minorHAnsi"/>
          <w:lang w:val="nl-NL" w:eastAsia="nl-NL"/>
        </w:rPr>
        <w:t xml:space="preserve"> wordt een termijn van max 4 jaar voor studenten gehanteerd en max 8 jaar (2 aaneengesloten termijnen van 4 jaar) voor personeel.  </w:t>
      </w:r>
    </w:p>
    <w:p w14:paraId="3C4E13CA" w14:textId="77777777" w:rsidR="00640279" w:rsidRPr="00640279" w:rsidRDefault="00640279" w:rsidP="00640279">
      <w:pPr>
        <w:spacing w:after="0" w:line="240" w:lineRule="auto"/>
        <w:rPr>
          <w:rFonts w:asciiTheme="minorHAnsi" w:eastAsia="Times New Roman" w:hAnsiTheme="minorHAnsi" w:cstheme="minorHAnsi"/>
          <w:lang w:val="nl-NL" w:eastAsia="nl-NL"/>
        </w:rPr>
      </w:pPr>
    </w:p>
    <w:p w14:paraId="1A59F60A" w14:textId="77777777"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Ik geloof dat dit ten goede komt aan de dynamiek en gelijkwaardigheid binnen de raad en zorg voor minder vastgeroeste patronen.</w:t>
      </w:r>
    </w:p>
    <w:p w14:paraId="33392C3F" w14:textId="7A82A8FA" w:rsidR="00640279" w:rsidRPr="00640279" w:rsidRDefault="00640279" w:rsidP="00640279">
      <w:pPr>
        <w:spacing w:after="0" w:line="240" w:lineRule="auto"/>
        <w:rPr>
          <w:rFonts w:asciiTheme="minorHAnsi" w:eastAsia="Times New Roman" w:hAnsiTheme="minorHAnsi" w:cstheme="minorHAnsi"/>
          <w:lang w:val="nl-NL" w:eastAsia="nl-NL"/>
        </w:rPr>
      </w:pPr>
    </w:p>
    <w:p w14:paraId="336336EB" w14:textId="77777777"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Jaap Roose</w:t>
      </w:r>
    </w:p>
    <w:p w14:paraId="003E9A89" w14:textId="77777777"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xml:space="preserve">Voorzitter MR Hogeschool </w:t>
      </w:r>
      <w:proofErr w:type="spellStart"/>
      <w:r w:rsidRPr="00640279">
        <w:rPr>
          <w:rFonts w:asciiTheme="minorHAnsi" w:eastAsia="Times New Roman" w:hAnsiTheme="minorHAnsi" w:cstheme="minorHAnsi"/>
          <w:lang w:val="nl-NL" w:eastAsia="nl-NL"/>
        </w:rPr>
        <w:t>Viaa</w:t>
      </w:r>
      <w:proofErr w:type="spellEnd"/>
    </w:p>
    <w:p w14:paraId="663D075C" w14:textId="30900978" w:rsidR="006D1D0F" w:rsidRPr="000E5B46" w:rsidRDefault="00640279" w:rsidP="006D1D0F">
      <w:pPr>
        <w:rPr>
          <w:rFonts w:asciiTheme="minorHAnsi" w:hAnsiTheme="minorHAnsi" w:cstheme="minorHAnsi"/>
          <w:bCs/>
        </w:rPr>
      </w:pPr>
      <w:r w:rsidRPr="000E5B46">
        <w:rPr>
          <w:rFonts w:asciiTheme="minorHAnsi" w:hAnsiTheme="minorHAnsi" w:cstheme="minorHAnsi"/>
          <w:bCs/>
          <w:noProof/>
        </w:rPr>
        <mc:AlternateContent>
          <mc:Choice Requires="wps">
            <w:drawing>
              <wp:anchor distT="0" distB="0" distL="114300" distR="114300" simplePos="0" relativeHeight="251659264" behindDoc="0" locked="0" layoutInCell="1" allowOverlap="1" wp14:anchorId="7B5A23D0" wp14:editId="34860A35">
                <wp:simplePos x="0" y="0"/>
                <wp:positionH relativeFrom="margin">
                  <wp:align>left</wp:align>
                </wp:positionH>
                <wp:positionV relativeFrom="paragraph">
                  <wp:posOffset>144145</wp:posOffset>
                </wp:positionV>
                <wp:extent cx="5972175" cy="9525"/>
                <wp:effectExtent l="0" t="0" r="28575" b="28575"/>
                <wp:wrapNone/>
                <wp:docPr id="2" name="Rechte verbindingslijn 2"/>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5C2F0" id="Rechte verbindingslijn 2"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11.35pt" to="470.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" strokecolor="black [3200]" strokeweight=".5pt">
                <v:stroke joinstyle="miter"/>
                <w10:wrap anchorx="margin"/>
              </v:line>
            </w:pict>
          </mc:Fallback>
        </mc:AlternateContent>
      </w:r>
    </w:p>
    <w:p w14:paraId="5E3F67D7" w14:textId="6927A273" w:rsidR="00640279" w:rsidRPr="000E5B46" w:rsidRDefault="00640279" w:rsidP="006D1D0F">
      <w:pPr>
        <w:rPr>
          <w:rFonts w:asciiTheme="minorHAnsi" w:hAnsiTheme="minorHAnsi" w:cstheme="minorHAnsi"/>
          <w:bCs/>
        </w:rPr>
      </w:pPr>
    </w:p>
    <w:p w14:paraId="012AF3DF" w14:textId="77777777" w:rsidR="000E5B46" w:rsidRDefault="000E5B46" w:rsidP="00640279">
      <w:pPr>
        <w:spacing w:after="0" w:line="240" w:lineRule="auto"/>
        <w:rPr>
          <w:rFonts w:asciiTheme="minorHAnsi" w:eastAsia="Times New Roman" w:hAnsiTheme="minorHAnsi" w:cstheme="minorHAnsi"/>
          <w:lang w:val="nl-NL" w:eastAsia="nl-NL"/>
        </w:rPr>
      </w:pPr>
    </w:p>
    <w:p w14:paraId="3E71B53C" w14:textId="77777777" w:rsidR="000E5B46" w:rsidRDefault="000E5B46" w:rsidP="00640279">
      <w:pPr>
        <w:spacing w:after="0" w:line="240" w:lineRule="auto"/>
        <w:rPr>
          <w:rFonts w:asciiTheme="minorHAnsi" w:eastAsia="Times New Roman" w:hAnsiTheme="minorHAnsi" w:cstheme="minorHAnsi"/>
          <w:lang w:val="nl-NL" w:eastAsia="nl-NL"/>
        </w:rPr>
      </w:pPr>
    </w:p>
    <w:p w14:paraId="355E860D" w14:textId="77777777" w:rsidR="00BC0F55" w:rsidRDefault="00BC0F55" w:rsidP="00640279">
      <w:pPr>
        <w:spacing w:after="0" w:line="240" w:lineRule="auto"/>
        <w:rPr>
          <w:rFonts w:asciiTheme="minorHAnsi" w:eastAsia="Times New Roman" w:hAnsiTheme="minorHAnsi" w:cstheme="minorHAnsi"/>
          <w:lang w:val="nl-NL" w:eastAsia="nl-NL"/>
        </w:rPr>
      </w:pPr>
    </w:p>
    <w:p w14:paraId="4CC18E8B" w14:textId="77777777" w:rsidR="00BC0F55" w:rsidRDefault="00BC0F55" w:rsidP="00640279">
      <w:pPr>
        <w:spacing w:after="0" w:line="240" w:lineRule="auto"/>
        <w:rPr>
          <w:rFonts w:asciiTheme="minorHAnsi" w:eastAsia="Times New Roman" w:hAnsiTheme="minorHAnsi" w:cstheme="minorHAnsi"/>
          <w:lang w:val="nl-NL" w:eastAsia="nl-NL"/>
        </w:rPr>
      </w:pPr>
    </w:p>
    <w:p w14:paraId="1B01274F" w14:textId="06498009"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Op de HAN is er geen maximum aan het aantal termijnen in de medezeggenschap. Dit staat al jarenlang zo in het reglement, ik weet niet waarom er ooit voor gekozen is.</w:t>
      </w:r>
    </w:p>
    <w:p w14:paraId="25BAE7E5" w14:textId="77777777" w:rsidR="00640279" w:rsidRPr="00640279" w:rsidRDefault="00640279" w:rsidP="00640279">
      <w:pPr>
        <w:shd w:val="clear" w:color="auto" w:fill="FFFFFF"/>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w:t>
      </w:r>
    </w:p>
    <w:p w14:paraId="286D407D" w14:textId="77777777" w:rsidR="00BC0F55" w:rsidRDefault="00640279" w:rsidP="00640279">
      <w:pPr>
        <w:shd w:val="clear" w:color="auto" w:fill="FFFFFF"/>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Hester Swart </w:t>
      </w:r>
    </w:p>
    <w:p w14:paraId="0E5F13DC" w14:textId="507EB832" w:rsidR="00640279" w:rsidRPr="00640279" w:rsidRDefault="00640279" w:rsidP="00640279">
      <w:pPr>
        <w:shd w:val="clear" w:color="auto" w:fill="FFFFFF"/>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Ambtelijk secretaris medezeggenschapsraad </w:t>
      </w:r>
    </w:p>
    <w:p w14:paraId="4218DDD8" w14:textId="77777777" w:rsidR="00640279" w:rsidRPr="000E5B46" w:rsidRDefault="00640279" w:rsidP="006D1D0F">
      <w:pPr>
        <w:rPr>
          <w:rFonts w:asciiTheme="minorHAnsi" w:hAnsiTheme="minorHAnsi" w:cstheme="minorHAnsi"/>
          <w:bCs/>
        </w:rPr>
      </w:pPr>
    </w:p>
    <w:p w14:paraId="56A80E46" w14:textId="4CB475D2" w:rsidR="00640279" w:rsidRPr="000E5B46" w:rsidRDefault="00640279" w:rsidP="006D1D0F">
      <w:pPr>
        <w:rPr>
          <w:rFonts w:asciiTheme="minorHAnsi" w:hAnsiTheme="minorHAnsi" w:cstheme="minorHAnsi"/>
          <w:bCs/>
        </w:rPr>
      </w:pPr>
      <w:r w:rsidRPr="000E5B46">
        <w:rPr>
          <w:rFonts w:asciiTheme="minorHAnsi" w:hAnsiTheme="minorHAnsi" w:cstheme="minorHAnsi"/>
          <w:bCs/>
          <w:noProof/>
        </w:rPr>
        <mc:AlternateContent>
          <mc:Choice Requires="wps">
            <w:drawing>
              <wp:anchor distT="0" distB="0" distL="114300" distR="114300" simplePos="0" relativeHeight="251665408" behindDoc="0" locked="0" layoutInCell="1" allowOverlap="1" wp14:anchorId="25E8AC04" wp14:editId="6A1BE613">
                <wp:simplePos x="0" y="0"/>
                <wp:positionH relativeFrom="margin">
                  <wp:posOffset>0</wp:posOffset>
                </wp:positionH>
                <wp:positionV relativeFrom="paragraph">
                  <wp:posOffset>0</wp:posOffset>
                </wp:positionV>
                <wp:extent cx="5972175" cy="9525"/>
                <wp:effectExtent l="0" t="0" r="28575" b="28575"/>
                <wp:wrapNone/>
                <wp:docPr id="5" name="Rechte verbindingslijn 5"/>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3A4E3" id="Rechte verbindingslijn 5"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" strokecolor="black [3200]" strokeweight=".5pt">
                <v:stroke joinstyle="miter"/>
                <w10:wrap anchorx="margin"/>
              </v:line>
            </w:pict>
          </mc:Fallback>
        </mc:AlternateContent>
      </w:r>
    </w:p>
    <w:p w14:paraId="38F40A2A" w14:textId="0CDC30AE"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Bij de H</w:t>
      </w:r>
      <w:r w:rsidR="00BC0F55">
        <w:rPr>
          <w:rFonts w:asciiTheme="minorHAnsi" w:eastAsia="Times New Roman" w:hAnsiTheme="minorHAnsi" w:cstheme="minorHAnsi"/>
          <w:lang w:val="nl-NL" w:eastAsia="nl-NL"/>
        </w:rPr>
        <w:t xml:space="preserve">ogeschool der </w:t>
      </w:r>
      <w:r w:rsidRPr="00640279">
        <w:rPr>
          <w:rFonts w:asciiTheme="minorHAnsi" w:eastAsia="Times New Roman" w:hAnsiTheme="minorHAnsi" w:cstheme="minorHAnsi"/>
          <w:lang w:val="nl-NL" w:eastAsia="nl-NL"/>
        </w:rPr>
        <w:t>K</w:t>
      </w:r>
      <w:r w:rsidR="00BC0F55">
        <w:rPr>
          <w:rFonts w:asciiTheme="minorHAnsi" w:eastAsia="Times New Roman" w:hAnsiTheme="minorHAnsi" w:cstheme="minorHAnsi"/>
          <w:lang w:val="nl-NL" w:eastAsia="nl-NL"/>
        </w:rPr>
        <w:t>unsten</w:t>
      </w:r>
      <w:r w:rsidRPr="00640279">
        <w:rPr>
          <w:rFonts w:asciiTheme="minorHAnsi" w:eastAsia="Times New Roman" w:hAnsiTheme="minorHAnsi" w:cstheme="minorHAnsi"/>
          <w:lang w:val="nl-NL" w:eastAsia="nl-NL"/>
        </w:rPr>
        <w:t xml:space="preserve"> den Haag hebben personeelsleden een zittingstermijn van 3 jaar, studenten van 2 jaar. Hiervoor is omwille van de </w:t>
      </w:r>
      <w:r w:rsidR="00BC0F55" w:rsidRPr="00640279">
        <w:rPr>
          <w:rFonts w:asciiTheme="minorHAnsi" w:eastAsia="Times New Roman" w:hAnsiTheme="minorHAnsi" w:cstheme="minorHAnsi"/>
          <w:lang w:val="nl-NL" w:eastAsia="nl-NL"/>
        </w:rPr>
        <w:t>continuïteit</w:t>
      </w:r>
      <w:r w:rsidRPr="00640279">
        <w:rPr>
          <w:rFonts w:asciiTheme="minorHAnsi" w:eastAsia="Times New Roman" w:hAnsiTheme="minorHAnsi" w:cstheme="minorHAnsi"/>
          <w:lang w:val="nl-NL" w:eastAsia="nl-NL"/>
        </w:rPr>
        <w:t xml:space="preserve"> gekozen. Beiden kunnen maximaal 2 x herkozen worden. (</w:t>
      </w:r>
      <w:proofErr w:type="gramStart"/>
      <w:r w:rsidRPr="00640279">
        <w:rPr>
          <w:rFonts w:asciiTheme="minorHAnsi" w:eastAsia="Times New Roman" w:hAnsiTheme="minorHAnsi" w:cstheme="minorHAnsi"/>
          <w:lang w:val="nl-NL" w:eastAsia="nl-NL"/>
        </w:rPr>
        <w:t>voor</w:t>
      </w:r>
      <w:proofErr w:type="gramEnd"/>
      <w:r w:rsidRPr="00640279">
        <w:rPr>
          <w:rFonts w:asciiTheme="minorHAnsi" w:eastAsia="Times New Roman" w:hAnsiTheme="minorHAnsi" w:cstheme="minorHAnsi"/>
          <w:lang w:val="nl-NL" w:eastAsia="nl-NL"/>
        </w:rPr>
        <w:t xml:space="preserve"> studentleden is dat niet realistisch---hopelijk zijn ze veel sneller afgestudeerd)</w:t>
      </w:r>
    </w:p>
    <w:p w14:paraId="4BD8C370" w14:textId="77777777" w:rsidR="00640279" w:rsidRPr="000E5B46" w:rsidRDefault="00640279" w:rsidP="00640279">
      <w:pPr>
        <w:spacing w:after="0" w:line="240" w:lineRule="auto"/>
        <w:rPr>
          <w:rFonts w:asciiTheme="minorHAnsi" w:eastAsia="Times New Roman" w:hAnsiTheme="minorHAnsi" w:cstheme="minorHAnsi"/>
          <w:lang w:val="nl-NL" w:eastAsia="nl-NL"/>
        </w:rPr>
      </w:pPr>
    </w:p>
    <w:p w14:paraId="57510506" w14:textId="7D2692C0" w:rsidR="00640279" w:rsidRPr="00640279" w:rsidRDefault="00640279" w:rsidP="00640279">
      <w:pPr>
        <w:spacing w:after="0" w:line="240" w:lineRule="auto"/>
        <w:rPr>
          <w:rFonts w:asciiTheme="minorHAnsi" w:eastAsia="Times New Roman" w:hAnsiTheme="minorHAnsi" w:cstheme="minorHAnsi"/>
          <w:lang w:val="nl-NL" w:eastAsia="nl-NL"/>
        </w:rPr>
      </w:pPr>
      <w:proofErr w:type="spellStart"/>
      <w:r w:rsidRPr="00640279">
        <w:rPr>
          <w:rFonts w:asciiTheme="minorHAnsi" w:eastAsia="Times New Roman" w:hAnsiTheme="minorHAnsi" w:cstheme="minorHAnsi"/>
          <w:lang w:val="nl-NL" w:eastAsia="nl-NL"/>
        </w:rPr>
        <w:t>Beleke</w:t>
      </w:r>
      <w:proofErr w:type="spellEnd"/>
      <w:r w:rsidRPr="00640279">
        <w:rPr>
          <w:rFonts w:asciiTheme="minorHAnsi" w:eastAsia="Times New Roman" w:hAnsiTheme="minorHAnsi" w:cstheme="minorHAnsi"/>
          <w:lang w:val="nl-NL" w:eastAsia="nl-NL"/>
        </w:rPr>
        <w:t xml:space="preserve"> den Hartog</w:t>
      </w:r>
    </w:p>
    <w:p w14:paraId="5A3A931E" w14:textId="77777777"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xml:space="preserve">Workshop </w:t>
      </w:r>
      <w:proofErr w:type="spellStart"/>
      <w:r w:rsidRPr="00640279">
        <w:rPr>
          <w:rFonts w:asciiTheme="minorHAnsi" w:eastAsia="Times New Roman" w:hAnsiTheme="minorHAnsi" w:cstheme="minorHAnsi"/>
          <w:lang w:val="nl-NL" w:eastAsia="nl-NL"/>
        </w:rPr>
        <w:t>Technician</w:t>
      </w:r>
      <w:proofErr w:type="spellEnd"/>
      <w:r w:rsidRPr="00640279">
        <w:rPr>
          <w:rFonts w:asciiTheme="minorHAnsi" w:eastAsia="Times New Roman" w:hAnsiTheme="minorHAnsi" w:cstheme="minorHAnsi"/>
          <w:lang w:val="nl-NL" w:eastAsia="nl-NL"/>
        </w:rPr>
        <w:t xml:space="preserve"> KABK</w:t>
      </w:r>
    </w:p>
    <w:p w14:paraId="142ABADF" w14:textId="77777777" w:rsidR="00640279" w:rsidRPr="00640279" w:rsidRDefault="00640279" w:rsidP="00640279">
      <w:pPr>
        <w:spacing w:after="0"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xml:space="preserve">Chair CMR – Council of </w:t>
      </w:r>
      <w:proofErr w:type="spellStart"/>
      <w:r w:rsidRPr="00640279">
        <w:rPr>
          <w:rFonts w:asciiTheme="minorHAnsi" w:eastAsia="Times New Roman" w:hAnsiTheme="minorHAnsi" w:cstheme="minorHAnsi"/>
          <w:lang w:val="nl-NL" w:eastAsia="nl-NL"/>
        </w:rPr>
        <w:t>Representatives</w:t>
      </w:r>
      <w:proofErr w:type="spellEnd"/>
      <w:r w:rsidRPr="00640279">
        <w:rPr>
          <w:rFonts w:asciiTheme="minorHAnsi" w:eastAsia="Times New Roman" w:hAnsiTheme="minorHAnsi" w:cstheme="minorHAnsi"/>
          <w:lang w:val="nl-NL" w:eastAsia="nl-NL"/>
        </w:rPr>
        <w:t xml:space="preserve"> </w:t>
      </w:r>
      <w:proofErr w:type="spellStart"/>
      <w:r w:rsidRPr="00640279">
        <w:rPr>
          <w:rFonts w:asciiTheme="minorHAnsi" w:eastAsia="Times New Roman" w:hAnsiTheme="minorHAnsi" w:cstheme="minorHAnsi"/>
          <w:lang w:val="nl-NL" w:eastAsia="nl-NL"/>
        </w:rPr>
        <w:t>HdK</w:t>
      </w:r>
      <w:proofErr w:type="spellEnd"/>
    </w:p>
    <w:p w14:paraId="6FB3E3B5" w14:textId="77777777" w:rsidR="00640279" w:rsidRPr="000E5B46" w:rsidRDefault="00640279" w:rsidP="006D1D0F">
      <w:pPr>
        <w:rPr>
          <w:rFonts w:asciiTheme="minorHAnsi" w:hAnsiTheme="minorHAnsi" w:cstheme="minorHAnsi"/>
          <w:bCs/>
        </w:rPr>
      </w:pPr>
    </w:p>
    <w:p w14:paraId="7B345A29" w14:textId="55CE8AE9" w:rsidR="00640279" w:rsidRPr="000E5B46" w:rsidRDefault="00640279" w:rsidP="006D1D0F">
      <w:pPr>
        <w:rPr>
          <w:rFonts w:asciiTheme="minorHAnsi" w:hAnsiTheme="minorHAnsi" w:cstheme="minorHAnsi"/>
          <w:bCs/>
        </w:rPr>
      </w:pPr>
      <w:r w:rsidRPr="000E5B46">
        <w:rPr>
          <w:rFonts w:asciiTheme="minorHAnsi" w:hAnsiTheme="minorHAnsi" w:cstheme="minorHAnsi"/>
          <w:bCs/>
          <w:noProof/>
        </w:rPr>
        <mc:AlternateContent>
          <mc:Choice Requires="wps">
            <w:drawing>
              <wp:anchor distT="0" distB="0" distL="114300" distR="114300" simplePos="0" relativeHeight="251667456" behindDoc="0" locked="0" layoutInCell="1" allowOverlap="1" wp14:anchorId="66025D8A" wp14:editId="03CB6BF3">
                <wp:simplePos x="0" y="0"/>
                <wp:positionH relativeFrom="margin">
                  <wp:posOffset>0</wp:posOffset>
                </wp:positionH>
                <wp:positionV relativeFrom="paragraph">
                  <wp:posOffset>0</wp:posOffset>
                </wp:positionV>
                <wp:extent cx="5972175" cy="9525"/>
                <wp:effectExtent l="0" t="0" r="28575" b="28575"/>
                <wp:wrapNone/>
                <wp:docPr id="6" name="Rechte verbindingslijn 6"/>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210375" id="Rechte verbindingslijn 6" o:spid="_x0000_s1026" style="position:absolute;flip:y;z-index:251667456;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" strokecolor="black [3200]" strokeweight=".5pt">
                <v:stroke joinstyle="miter"/>
                <w10:wrap anchorx="margin"/>
              </v:line>
            </w:pict>
          </mc:Fallback>
        </mc:AlternateContent>
      </w:r>
    </w:p>
    <w:p w14:paraId="2139908C" w14:textId="77777777" w:rsidR="00640279" w:rsidRPr="00640279" w:rsidRDefault="00640279" w:rsidP="00640279">
      <w:pPr>
        <w:spacing w:before="100" w:beforeAutospacing="1" w:after="100" w:afterAutospacing="1"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xml:space="preserve">Bij </w:t>
      </w:r>
      <w:proofErr w:type="spellStart"/>
      <w:r w:rsidRPr="00640279">
        <w:rPr>
          <w:rFonts w:asciiTheme="minorHAnsi" w:eastAsia="Times New Roman" w:hAnsiTheme="minorHAnsi" w:cstheme="minorHAnsi"/>
          <w:lang w:val="nl-NL" w:eastAsia="nl-NL"/>
        </w:rPr>
        <w:t>Avans</w:t>
      </w:r>
      <w:proofErr w:type="spellEnd"/>
      <w:r w:rsidRPr="00640279">
        <w:rPr>
          <w:rFonts w:asciiTheme="minorHAnsi" w:eastAsia="Times New Roman" w:hAnsiTheme="minorHAnsi" w:cstheme="minorHAnsi"/>
          <w:lang w:val="nl-NL" w:eastAsia="nl-NL"/>
        </w:rPr>
        <w:t xml:space="preserve"> geldt er geen </w:t>
      </w:r>
      <w:proofErr w:type="gramStart"/>
      <w:r w:rsidRPr="00640279">
        <w:rPr>
          <w:rFonts w:asciiTheme="minorHAnsi" w:eastAsia="Times New Roman" w:hAnsiTheme="minorHAnsi" w:cstheme="minorHAnsi"/>
          <w:lang w:val="nl-NL" w:eastAsia="nl-NL"/>
        </w:rPr>
        <w:t>maximum termijn</w:t>
      </w:r>
      <w:proofErr w:type="gramEnd"/>
      <w:r w:rsidRPr="00640279">
        <w:rPr>
          <w:rFonts w:asciiTheme="minorHAnsi" w:eastAsia="Times New Roman" w:hAnsiTheme="minorHAnsi" w:cstheme="minorHAnsi"/>
          <w:lang w:val="nl-NL" w:eastAsia="nl-NL"/>
        </w:rPr>
        <w:t xml:space="preserve">. Elke 4 jaar zijn er algemene verkiezingen voor de medewerkersleden van de AMR en elke 2 jaar zijn er algemene verkiezingen voor de studentleden van de AMR. Bij deze algemene verkiezingen moeten alle leden hun zetel ter beschikking stellen, maar men kan zich ook weer (onbeperkt) verkiesbaar stellen. Ik was nog niet in dienst bij </w:t>
      </w:r>
      <w:proofErr w:type="spellStart"/>
      <w:r w:rsidRPr="00640279">
        <w:rPr>
          <w:rFonts w:asciiTheme="minorHAnsi" w:eastAsia="Times New Roman" w:hAnsiTheme="minorHAnsi" w:cstheme="minorHAnsi"/>
          <w:lang w:val="nl-NL" w:eastAsia="nl-NL"/>
        </w:rPr>
        <w:t>Avans</w:t>
      </w:r>
      <w:proofErr w:type="spellEnd"/>
      <w:r w:rsidRPr="00640279">
        <w:rPr>
          <w:rFonts w:asciiTheme="minorHAnsi" w:eastAsia="Times New Roman" w:hAnsiTheme="minorHAnsi" w:cstheme="minorHAnsi"/>
          <w:lang w:val="nl-NL" w:eastAsia="nl-NL"/>
        </w:rPr>
        <w:t xml:space="preserve"> toen men besloot de eerder bestaande beperking af te schaffen, maar ik vermoed dat dit er toch mee te maken heeft, dat het niet altijd makkelijk was om leden te vinden. Dus als iemand zich dan onbeperkt verkiesbaar kan stellen, dan kun je die mensen in elk geval behouden. Een ander argument heeft ook wel te maken met de inhoudelijke continuïteit. Als iemand langer lid is, heeft hij/zij ook goede kennis van het verleden.</w:t>
      </w:r>
    </w:p>
    <w:p w14:paraId="78497F69" w14:textId="07ABC6F7" w:rsidR="00640279" w:rsidRPr="00640279" w:rsidRDefault="00640279" w:rsidP="00640279">
      <w:pPr>
        <w:spacing w:before="100" w:beforeAutospacing="1" w:after="100" w:afterAutospacing="1" w:line="240" w:lineRule="auto"/>
        <w:rPr>
          <w:rFonts w:asciiTheme="minorHAnsi" w:eastAsia="Times New Roman" w:hAnsiTheme="minorHAnsi" w:cstheme="minorHAnsi"/>
          <w:lang w:val="nl-NL" w:eastAsia="nl-NL"/>
        </w:rPr>
      </w:pPr>
      <w:r w:rsidRPr="00640279">
        <w:rPr>
          <w:rFonts w:asciiTheme="minorHAnsi" w:eastAsia="Times New Roman" w:hAnsiTheme="minorHAnsi" w:cstheme="minorHAnsi"/>
          <w:lang w:val="nl-NL" w:eastAsia="nl-NL"/>
        </w:rPr>
        <w:t xml:space="preserve">Hanneke </w:t>
      </w:r>
      <w:proofErr w:type="spellStart"/>
      <w:r w:rsidRPr="00640279">
        <w:rPr>
          <w:rFonts w:asciiTheme="minorHAnsi" w:eastAsia="Times New Roman" w:hAnsiTheme="minorHAnsi" w:cstheme="minorHAnsi"/>
          <w:lang w:val="nl-NL" w:eastAsia="nl-NL"/>
        </w:rPr>
        <w:t>Nolta</w:t>
      </w:r>
      <w:proofErr w:type="spellEnd"/>
      <w:r w:rsidR="00BC0F55">
        <w:rPr>
          <w:rFonts w:asciiTheme="minorHAnsi" w:eastAsia="Times New Roman" w:hAnsiTheme="minorHAnsi" w:cstheme="minorHAnsi"/>
          <w:lang w:val="nl-NL" w:eastAsia="nl-NL"/>
        </w:rPr>
        <w:br/>
      </w:r>
      <w:r w:rsidRPr="00640279">
        <w:rPr>
          <w:rFonts w:asciiTheme="minorHAnsi" w:eastAsia="Times New Roman" w:hAnsiTheme="minorHAnsi" w:cstheme="minorHAnsi"/>
          <w:lang w:val="nl-NL" w:eastAsia="nl-NL"/>
        </w:rPr>
        <w:t xml:space="preserve">Ambtelijk secretaris AMR </w:t>
      </w:r>
      <w:r w:rsidR="00BC0F55">
        <w:rPr>
          <w:rFonts w:asciiTheme="minorHAnsi" w:eastAsia="Times New Roman" w:hAnsiTheme="minorHAnsi" w:cstheme="minorHAnsi"/>
          <w:lang w:val="nl-NL" w:eastAsia="nl-NL"/>
        </w:rPr>
        <w:br/>
      </w:r>
      <w:r w:rsidRPr="00640279">
        <w:rPr>
          <w:rFonts w:asciiTheme="minorHAnsi" w:eastAsia="Times New Roman" w:hAnsiTheme="minorHAnsi" w:cstheme="minorHAnsi"/>
          <w:lang w:val="nl-NL" w:eastAsia="nl-NL"/>
        </w:rPr>
        <w:t xml:space="preserve">Bureau </w:t>
      </w:r>
      <w:proofErr w:type="spellStart"/>
      <w:r w:rsidRPr="00640279">
        <w:rPr>
          <w:rFonts w:asciiTheme="minorHAnsi" w:eastAsia="Times New Roman" w:hAnsiTheme="minorHAnsi" w:cstheme="minorHAnsi"/>
          <w:lang w:val="nl-NL" w:eastAsia="nl-NL"/>
        </w:rPr>
        <w:t>Medezeggenschapszaken</w:t>
      </w:r>
      <w:proofErr w:type="spellEnd"/>
    </w:p>
    <w:p w14:paraId="51BC2412" w14:textId="5EF0E464" w:rsidR="00640279" w:rsidRPr="00F1298F" w:rsidRDefault="00640279" w:rsidP="006D1D0F">
      <w:pPr>
        <w:rPr>
          <w:rFonts w:asciiTheme="minorHAnsi" w:hAnsiTheme="minorHAnsi" w:cstheme="minorHAnsi"/>
          <w:bCs/>
        </w:rPr>
      </w:pPr>
      <w:r w:rsidRPr="00F1298F">
        <w:rPr>
          <w:rFonts w:asciiTheme="minorHAnsi" w:hAnsiTheme="minorHAnsi" w:cstheme="minorHAnsi"/>
          <w:bCs/>
          <w:noProof/>
        </w:rPr>
        <mc:AlternateContent>
          <mc:Choice Requires="wps">
            <w:drawing>
              <wp:anchor distT="0" distB="0" distL="114300" distR="114300" simplePos="0" relativeHeight="251663360" behindDoc="0" locked="0" layoutInCell="1" allowOverlap="1" wp14:anchorId="2C402D26" wp14:editId="3510C374">
                <wp:simplePos x="0" y="0"/>
                <wp:positionH relativeFrom="margin">
                  <wp:posOffset>0</wp:posOffset>
                </wp:positionH>
                <wp:positionV relativeFrom="paragraph">
                  <wp:posOffset>-635</wp:posOffset>
                </wp:positionV>
                <wp:extent cx="5972175" cy="9525"/>
                <wp:effectExtent l="0" t="0" r="28575" b="28575"/>
                <wp:wrapNone/>
                <wp:docPr id="4" name="Rechte verbindingslijn 4"/>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22CBE" id="Rechte verbindingslijn 4"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0,-.05pt" to="47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" strokecolor="black [3200]" strokeweight=".5pt">
                <v:stroke joinstyle="miter"/>
                <w10:wrap anchorx="margin"/>
              </v:line>
            </w:pict>
          </mc:Fallback>
        </mc:AlternateContent>
      </w:r>
    </w:p>
    <w:p w14:paraId="726F6313" w14:textId="77777777" w:rsidR="004A5349" w:rsidRPr="004A5349" w:rsidRDefault="004A5349" w:rsidP="004A5349">
      <w:pPr>
        <w:spacing w:before="100" w:beforeAutospacing="1" w:after="100" w:afterAutospacing="1" w:line="240" w:lineRule="auto"/>
        <w:rPr>
          <w:rFonts w:asciiTheme="minorHAnsi" w:eastAsia="Times New Roman" w:hAnsiTheme="minorHAnsi" w:cstheme="minorHAnsi"/>
          <w:lang w:val="nl-NL" w:eastAsia="nl-NL"/>
        </w:rPr>
      </w:pPr>
      <w:r w:rsidRPr="004A5349">
        <w:rPr>
          <w:rFonts w:asciiTheme="minorHAnsi" w:eastAsia="Times New Roman" w:hAnsiTheme="minorHAnsi" w:cstheme="minorHAnsi"/>
          <w:lang w:val="nl-NL" w:eastAsia="nl-NL"/>
        </w:rPr>
        <w:t>De Hanzehogeschool Groningen stelt geen limiet aan het aantal termijnen dat een personeelslid of student-lid deel mag uitmaken van de medezeggenschapsraad.</w:t>
      </w:r>
    </w:p>
    <w:p w14:paraId="240432BB" w14:textId="47AA58CF" w:rsidR="004A5349" w:rsidRPr="004A5349" w:rsidRDefault="004A5349" w:rsidP="00F1298F">
      <w:pPr>
        <w:spacing w:before="100" w:beforeAutospacing="1" w:after="100" w:afterAutospacing="1" w:line="240" w:lineRule="auto"/>
        <w:rPr>
          <w:rFonts w:asciiTheme="minorHAnsi" w:eastAsia="Times New Roman" w:hAnsiTheme="minorHAnsi" w:cstheme="minorHAnsi"/>
          <w:lang w:val="nl-NL" w:eastAsia="nl-NL"/>
        </w:rPr>
      </w:pPr>
      <w:r w:rsidRPr="004A5349">
        <w:rPr>
          <w:rFonts w:asciiTheme="minorHAnsi" w:eastAsia="Times New Roman" w:hAnsiTheme="minorHAnsi" w:cstheme="minorHAnsi"/>
          <w:lang w:val="nl-NL" w:eastAsia="nl-NL"/>
        </w:rPr>
        <w:t>Jolien van der Heide</w:t>
      </w:r>
      <w:r w:rsidR="00F1298F">
        <w:rPr>
          <w:rFonts w:asciiTheme="minorHAnsi" w:eastAsia="Times New Roman" w:hAnsiTheme="minorHAnsi" w:cstheme="minorHAnsi"/>
          <w:lang w:val="nl-NL" w:eastAsia="nl-NL"/>
        </w:rPr>
        <w:br/>
        <w:t>A</w:t>
      </w:r>
      <w:r w:rsidRPr="004A5349">
        <w:rPr>
          <w:rFonts w:asciiTheme="minorHAnsi" w:eastAsia="Times New Roman" w:hAnsiTheme="minorHAnsi" w:cstheme="minorHAnsi"/>
          <w:lang w:val="nl-NL" w:eastAsia="nl-NL"/>
        </w:rPr>
        <w:t>mbtelijk secretaris HMR</w:t>
      </w:r>
    </w:p>
    <w:p w14:paraId="79855118" w14:textId="50D4272F" w:rsidR="00640279" w:rsidRPr="00F1298F" w:rsidRDefault="00640279" w:rsidP="006D1D0F">
      <w:pPr>
        <w:rPr>
          <w:rFonts w:asciiTheme="minorHAnsi" w:hAnsiTheme="minorHAnsi" w:cstheme="minorHAnsi"/>
          <w:bCs/>
        </w:rPr>
      </w:pPr>
    </w:p>
    <w:sectPr w:rsidR="00640279" w:rsidRPr="00F1298F" w:rsidSect="006D1D0F">
      <w:headerReference w:type="default" r:id="rId13"/>
      <w:footerReference w:type="default" r:id="rId14"/>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0C9B8" w14:textId="77777777" w:rsidR="00430F23" w:rsidRDefault="00430F23" w:rsidP="000D2986">
      <w:pPr>
        <w:spacing w:after="0" w:line="240" w:lineRule="auto"/>
      </w:pPr>
      <w:r>
        <w:separator/>
      </w:r>
    </w:p>
  </w:endnote>
  <w:endnote w:type="continuationSeparator" w:id="0">
    <w:p w14:paraId="67E122A6" w14:textId="77777777" w:rsidR="00430F23" w:rsidRDefault="00430F23" w:rsidP="000D2986">
      <w:pPr>
        <w:spacing w:after="0" w:line="240" w:lineRule="auto"/>
      </w:pPr>
      <w:r>
        <w:continuationSeparator/>
      </w:r>
    </w:p>
  </w:endnote>
  <w:endnote w:type="continuationNotice" w:id="1">
    <w:p w14:paraId="35887DE2" w14:textId="77777777" w:rsidR="00430F23" w:rsidRDefault="0043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66681365"/>
      <w:docPartObj>
        <w:docPartGallery w:val="Page Numbers (Bottom of Page)"/>
        <w:docPartUnique/>
      </w:docPartObj>
    </w:sdtPr>
    <w:sdtEndPr/>
    <w:sdtContent>
      <w:p w14:paraId="69470E44" w14:textId="77777777" w:rsidR="00FA7AFD" w:rsidRPr="00002635" w:rsidRDefault="00FA7AFD">
        <w:pPr>
          <w:pStyle w:val="Voettekst"/>
          <w:jc w:val="right"/>
          <w:rPr>
            <w:sz w:val="22"/>
            <w:szCs w:val="22"/>
          </w:rPr>
        </w:pPr>
        <w:r w:rsidRPr="00002635">
          <w:rPr>
            <w:sz w:val="22"/>
            <w:szCs w:val="22"/>
          </w:rPr>
          <w:fldChar w:fldCharType="begin"/>
        </w:r>
        <w:r w:rsidRPr="00002635">
          <w:rPr>
            <w:sz w:val="22"/>
            <w:szCs w:val="22"/>
          </w:rPr>
          <w:instrText>PAGE   \* MERGEFORMAT</w:instrText>
        </w:r>
        <w:r w:rsidRPr="00002635">
          <w:rPr>
            <w:sz w:val="22"/>
            <w:szCs w:val="22"/>
          </w:rPr>
          <w:fldChar w:fldCharType="separate"/>
        </w:r>
        <w:r w:rsidRPr="00002635">
          <w:rPr>
            <w:noProof/>
            <w:sz w:val="22"/>
            <w:szCs w:val="22"/>
            <w:lang w:val="nl-NL"/>
          </w:rPr>
          <w:t>5</w:t>
        </w:r>
        <w:r w:rsidRPr="00002635">
          <w:rPr>
            <w:sz w:val="22"/>
            <w:szCs w:val="22"/>
          </w:rPr>
          <w:fldChar w:fldCharType="end"/>
        </w:r>
      </w:p>
    </w:sdtContent>
  </w:sdt>
  <w:p w14:paraId="65FB2C9B" w14:textId="5375E3E6" w:rsidR="00FA7AFD" w:rsidRPr="00C669F3" w:rsidRDefault="00FA7AFD">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DE588" w14:textId="77777777" w:rsidR="00430F23" w:rsidRDefault="00430F23" w:rsidP="000D2986">
      <w:pPr>
        <w:spacing w:after="0" w:line="240" w:lineRule="auto"/>
      </w:pPr>
      <w:r>
        <w:separator/>
      </w:r>
    </w:p>
  </w:footnote>
  <w:footnote w:type="continuationSeparator" w:id="0">
    <w:p w14:paraId="17D168C7" w14:textId="77777777" w:rsidR="00430F23" w:rsidRDefault="00430F23" w:rsidP="000D2986">
      <w:pPr>
        <w:spacing w:after="0" w:line="240" w:lineRule="auto"/>
      </w:pPr>
      <w:r>
        <w:continuationSeparator/>
      </w:r>
    </w:p>
  </w:footnote>
  <w:footnote w:type="continuationNotice" w:id="1">
    <w:p w14:paraId="3147D0D0" w14:textId="77777777" w:rsidR="00430F23" w:rsidRDefault="0043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E7C0" w14:textId="77777777" w:rsidR="00FA7AFD" w:rsidRDefault="00FA7AFD" w:rsidP="000D2986">
    <w:pPr>
      <w:pStyle w:val="Koptekst"/>
      <w:jc w:val="center"/>
      <w:rPr>
        <w:noProof/>
        <w:lang w:val="nl-NL"/>
      </w:rPr>
    </w:pPr>
    <w:r w:rsidRPr="00706CEA">
      <w:rPr>
        <w:noProof/>
        <w:lang w:val="nl-NL" w:eastAsia="nl-NL"/>
      </w:rPr>
      <w:drawing>
        <wp:inline distT="0" distB="0" distL="0" distR="0" wp14:anchorId="6F10E71C" wp14:editId="767EFF53">
          <wp:extent cx="1285875" cy="495300"/>
          <wp:effectExtent l="0" t="0" r="9525" b="0"/>
          <wp:docPr id="7" name="Afbeelding 7" descr="VMH_logo_conce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MH_logo_concep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r w:rsidRPr="00706CEA">
      <w:rPr>
        <w:noProof/>
        <w:lang w:val="nl-NL" w:eastAsia="nl-NL"/>
      </w:rPr>
      <w:drawing>
        <wp:inline distT="0" distB="0" distL="0" distR="0" wp14:anchorId="0116118F" wp14:editId="46AC5EE9">
          <wp:extent cx="2266950" cy="495300"/>
          <wp:effectExtent l="0" t="0" r="0" b="0"/>
          <wp:docPr id="8" name="Afbeelding 8" descr="V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VM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495300"/>
                  </a:xfrm>
                  <a:prstGeom prst="rect">
                    <a:avLst/>
                  </a:prstGeom>
                  <a:noFill/>
                  <a:ln>
                    <a:noFill/>
                  </a:ln>
                </pic:spPr>
              </pic:pic>
            </a:graphicData>
          </a:graphic>
        </wp:inline>
      </w:drawing>
    </w:r>
  </w:p>
  <w:p w14:paraId="53C4AEC7" w14:textId="77777777" w:rsidR="00FA7AFD" w:rsidRDefault="00FA7AFD" w:rsidP="00D028DC">
    <w:pPr>
      <w:pStyle w:val="Koptekst"/>
      <w:rPr>
        <w:noProof/>
        <w:lang w:val="nl-NL"/>
      </w:rPr>
    </w:pPr>
  </w:p>
  <w:p w14:paraId="3B71F637" w14:textId="77777777" w:rsidR="00FA7AFD" w:rsidRDefault="00FA7A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A05"/>
    <w:multiLevelType w:val="hybridMultilevel"/>
    <w:tmpl w:val="42CE3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225240"/>
    <w:multiLevelType w:val="hybridMultilevel"/>
    <w:tmpl w:val="3E9A0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7A0753"/>
    <w:multiLevelType w:val="hybridMultilevel"/>
    <w:tmpl w:val="9C38B1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23520F"/>
    <w:multiLevelType w:val="hybridMultilevel"/>
    <w:tmpl w:val="B5CA8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7654EDA"/>
    <w:multiLevelType w:val="hybridMultilevel"/>
    <w:tmpl w:val="6884F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9E37A7"/>
    <w:multiLevelType w:val="hybridMultilevel"/>
    <w:tmpl w:val="667E7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86"/>
    <w:rsid w:val="00002395"/>
    <w:rsid w:val="00002635"/>
    <w:rsid w:val="000103B6"/>
    <w:rsid w:val="00010501"/>
    <w:rsid w:val="000138D9"/>
    <w:rsid w:val="00015B0D"/>
    <w:rsid w:val="00017404"/>
    <w:rsid w:val="00017C64"/>
    <w:rsid w:val="00021151"/>
    <w:rsid w:val="000240D4"/>
    <w:rsid w:val="00024438"/>
    <w:rsid w:val="000244A5"/>
    <w:rsid w:val="000247B2"/>
    <w:rsid w:val="000261C7"/>
    <w:rsid w:val="00026C2C"/>
    <w:rsid w:val="00026E54"/>
    <w:rsid w:val="0003077E"/>
    <w:rsid w:val="00030E95"/>
    <w:rsid w:val="00031003"/>
    <w:rsid w:val="00031447"/>
    <w:rsid w:val="00031B24"/>
    <w:rsid w:val="0003266B"/>
    <w:rsid w:val="0003320E"/>
    <w:rsid w:val="00033FD2"/>
    <w:rsid w:val="000365BD"/>
    <w:rsid w:val="00044446"/>
    <w:rsid w:val="00046828"/>
    <w:rsid w:val="00047D0C"/>
    <w:rsid w:val="00050DA0"/>
    <w:rsid w:val="00052170"/>
    <w:rsid w:val="00056EFD"/>
    <w:rsid w:val="000625E9"/>
    <w:rsid w:val="00067FE7"/>
    <w:rsid w:val="00070669"/>
    <w:rsid w:val="000708AC"/>
    <w:rsid w:val="00070F89"/>
    <w:rsid w:val="00071B5B"/>
    <w:rsid w:val="00072B92"/>
    <w:rsid w:val="000733EB"/>
    <w:rsid w:val="0007506B"/>
    <w:rsid w:val="000754FB"/>
    <w:rsid w:val="00080BBE"/>
    <w:rsid w:val="00085FF4"/>
    <w:rsid w:val="000906C4"/>
    <w:rsid w:val="0009185D"/>
    <w:rsid w:val="000952B3"/>
    <w:rsid w:val="000963A9"/>
    <w:rsid w:val="00096844"/>
    <w:rsid w:val="000A0323"/>
    <w:rsid w:val="000A15D7"/>
    <w:rsid w:val="000A2433"/>
    <w:rsid w:val="000A2A78"/>
    <w:rsid w:val="000A2FC9"/>
    <w:rsid w:val="000A4789"/>
    <w:rsid w:val="000A49F9"/>
    <w:rsid w:val="000A4ECB"/>
    <w:rsid w:val="000A5ECC"/>
    <w:rsid w:val="000A7965"/>
    <w:rsid w:val="000B0866"/>
    <w:rsid w:val="000B3002"/>
    <w:rsid w:val="000B5012"/>
    <w:rsid w:val="000B6183"/>
    <w:rsid w:val="000B7083"/>
    <w:rsid w:val="000B718B"/>
    <w:rsid w:val="000C3087"/>
    <w:rsid w:val="000C40FB"/>
    <w:rsid w:val="000C6582"/>
    <w:rsid w:val="000C67DB"/>
    <w:rsid w:val="000C7422"/>
    <w:rsid w:val="000C79E5"/>
    <w:rsid w:val="000D1DFF"/>
    <w:rsid w:val="000D2986"/>
    <w:rsid w:val="000D462D"/>
    <w:rsid w:val="000D46C4"/>
    <w:rsid w:val="000D4C84"/>
    <w:rsid w:val="000D7A4A"/>
    <w:rsid w:val="000D7E5F"/>
    <w:rsid w:val="000E1A2D"/>
    <w:rsid w:val="000E256C"/>
    <w:rsid w:val="000E298B"/>
    <w:rsid w:val="000E32EA"/>
    <w:rsid w:val="000E5B46"/>
    <w:rsid w:val="000F0101"/>
    <w:rsid w:val="000F374F"/>
    <w:rsid w:val="000F4A31"/>
    <w:rsid w:val="00102536"/>
    <w:rsid w:val="00102B9D"/>
    <w:rsid w:val="001058DA"/>
    <w:rsid w:val="001064ED"/>
    <w:rsid w:val="0010728E"/>
    <w:rsid w:val="001118CB"/>
    <w:rsid w:val="0011265D"/>
    <w:rsid w:val="00113185"/>
    <w:rsid w:val="00115A9B"/>
    <w:rsid w:val="001172F0"/>
    <w:rsid w:val="00117B53"/>
    <w:rsid w:val="00121007"/>
    <w:rsid w:val="00127364"/>
    <w:rsid w:val="001274CD"/>
    <w:rsid w:val="00130272"/>
    <w:rsid w:val="00130323"/>
    <w:rsid w:val="00133E59"/>
    <w:rsid w:val="00133F55"/>
    <w:rsid w:val="00135DED"/>
    <w:rsid w:val="001362DC"/>
    <w:rsid w:val="00136822"/>
    <w:rsid w:val="00136D4D"/>
    <w:rsid w:val="00143F01"/>
    <w:rsid w:val="00146038"/>
    <w:rsid w:val="0015126F"/>
    <w:rsid w:val="001531A8"/>
    <w:rsid w:val="001532DB"/>
    <w:rsid w:val="00155055"/>
    <w:rsid w:val="00155698"/>
    <w:rsid w:val="001576F6"/>
    <w:rsid w:val="0016031C"/>
    <w:rsid w:val="00160880"/>
    <w:rsid w:val="00160F28"/>
    <w:rsid w:val="0016382E"/>
    <w:rsid w:val="00164CFE"/>
    <w:rsid w:val="0017394E"/>
    <w:rsid w:val="0017467D"/>
    <w:rsid w:val="00174EDC"/>
    <w:rsid w:val="001821BC"/>
    <w:rsid w:val="001838AB"/>
    <w:rsid w:val="00184AF5"/>
    <w:rsid w:val="00187659"/>
    <w:rsid w:val="001921F2"/>
    <w:rsid w:val="00195189"/>
    <w:rsid w:val="00196D5F"/>
    <w:rsid w:val="001970F5"/>
    <w:rsid w:val="001A3750"/>
    <w:rsid w:val="001A5059"/>
    <w:rsid w:val="001B0157"/>
    <w:rsid w:val="001B23AE"/>
    <w:rsid w:val="001B2FBD"/>
    <w:rsid w:val="001C1BB1"/>
    <w:rsid w:val="001C31AE"/>
    <w:rsid w:val="001C6B69"/>
    <w:rsid w:val="001D2673"/>
    <w:rsid w:val="001D383A"/>
    <w:rsid w:val="001D3FFB"/>
    <w:rsid w:val="001D4212"/>
    <w:rsid w:val="001F3C41"/>
    <w:rsid w:val="00203DFC"/>
    <w:rsid w:val="002060FC"/>
    <w:rsid w:val="002061CD"/>
    <w:rsid w:val="00207382"/>
    <w:rsid w:val="0020773A"/>
    <w:rsid w:val="00211239"/>
    <w:rsid w:val="00211FEA"/>
    <w:rsid w:val="00214371"/>
    <w:rsid w:val="002146FF"/>
    <w:rsid w:val="00214A62"/>
    <w:rsid w:val="0021531F"/>
    <w:rsid w:val="00220352"/>
    <w:rsid w:val="002227D1"/>
    <w:rsid w:val="002269D0"/>
    <w:rsid w:val="0023011F"/>
    <w:rsid w:val="002305B0"/>
    <w:rsid w:val="00232960"/>
    <w:rsid w:val="00234909"/>
    <w:rsid w:val="00235D61"/>
    <w:rsid w:val="00235D85"/>
    <w:rsid w:val="00235E2F"/>
    <w:rsid w:val="002376E2"/>
    <w:rsid w:val="00240D85"/>
    <w:rsid w:val="00243308"/>
    <w:rsid w:val="002438F3"/>
    <w:rsid w:val="00243F30"/>
    <w:rsid w:val="00243FE6"/>
    <w:rsid w:val="0024454F"/>
    <w:rsid w:val="00244982"/>
    <w:rsid w:val="00253FD7"/>
    <w:rsid w:val="00255890"/>
    <w:rsid w:val="00255CCF"/>
    <w:rsid w:val="002573A4"/>
    <w:rsid w:val="00257BDC"/>
    <w:rsid w:val="00260ABD"/>
    <w:rsid w:val="00263578"/>
    <w:rsid w:val="00264A3F"/>
    <w:rsid w:val="002662E3"/>
    <w:rsid w:val="002678ED"/>
    <w:rsid w:val="00277E63"/>
    <w:rsid w:val="00281055"/>
    <w:rsid w:val="00281868"/>
    <w:rsid w:val="002820EF"/>
    <w:rsid w:val="00282C92"/>
    <w:rsid w:val="0028383F"/>
    <w:rsid w:val="00284D95"/>
    <w:rsid w:val="00284F99"/>
    <w:rsid w:val="00290B1A"/>
    <w:rsid w:val="00291699"/>
    <w:rsid w:val="002921D7"/>
    <w:rsid w:val="00292B1F"/>
    <w:rsid w:val="00293591"/>
    <w:rsid w:val="00295ECC"/>
    <w:rsid w:val="0029604F"/>
    <w:rsid w:val="0029734C"/>
    <w:rsid w:val="00297CE5"/>
    <w:rsid w:val="002A432B"/>
    <w:rsid w:val="002A5180"/>
    <w:rsid w:val="002B2EC0"/>
    <w:rsid w:val="002B5912"/>
    <w:rsid w:val="002B5F0A"/>
    <w:rsid w:val="002C0777"/>
    <w:rsid w:val="002C4286"/>
    <w:rsid w:val="002C4A0A"/>
    <w:rsid w:val="002C7416"/>
    <w:rsid w:val="002D0FF7"/>
    <w:rsid w:val="002D212D"/>
    <w:rsid w:val="002D271D"/>
    <w:rsid w:val="002D271E"/>
    <w:rsid w:val="002D33C1"/>
    <w:rsid w:val="002D41BA"/>
    <w:rsid w:val="002E0936"/>
    <w:rsid w:val="002E13F8"/>
    <w:rsid w:val="002E21BD"/>
    <w:rsid w:val="002E3A36"/>
    <w:rsid w:val="002E4C93"/>
    <w:rsid w:val="002E4EBC"/>
    <w:rsid w:val="002F34CE"/>
    <w:rsid w:val="002F45E8"/>
    <w:rsid w:val="002F546A"/>
    <w:rsid w:val="002F6EB9"/>
    <w:rsid w:val="002F7F23"/>
    <w:rsid w:val="00300644"/>
    <w:rsid w:val="00303060"/>
    <w:rsid w:val="003037B1"/>
    <w:rsid w:val="00303FF8"/>
    <w:rsid w:val="00304785"/>
    <w:rsid w:val="00307A55"/>
    <w:rsid w:val="00310F0E"/>
    <w:rsid w:val="0031177A"/>
    <w:rsid w:val="00311863"/>
    <w:rsid w:val="00311943"/>
    <w:rsid w:val="00315716"/>
    <w:rsid w:val="00316574"/>
    <w:rsid w:val="003167AC"/>
    <w:rsid w:val="00317548"/>
    <w:rsid w:val="00322215"/>
    <w:rsid w:val="003226D5"/>
    <w:rsid w:val="00322939"/>
    <w:rsid w:val="00324FE9"/>
    <w:rsid w:val="00325B63"/>
    <w:rsid w:val="00326A58"/>
    <w:rsid w:val="003277F6"/>
    <w:rsid w:val="003301D7"/>
    <w:rsid w:val="0033030B"/>
    <w:rsid w:val="0033121B"/>
    <w:rsid w:val="00331C90"/>
    <w:rsid w:val="00332A80"/>
    <w:rsid w:val="00335527"/>
    <w:rsid w:val="00347947"/>
    <w:rsid w:val="00350F8F"/>
    <w:rsid w:val="003545E9"/>
    <w:rsid w:val="00356655"/>
    <w:rsid w:val="00356BFF"/>
    <w:rsid w:val="00361B5D"/>
    <w:rsid w:val="00362403"/>
    <w:rsid w:val="00367F36"/>
    <w:rsid w:val="00370AC5"/>
    <w:rsid w:val="003728F4"/>
    <w:rsid w:val="00372EDF"/>
    <w:rsid w:val="00374AAC"/>
    <w:rsid w:val="0037594D"/>
    <w:rsid w:val="003772D9"/>
    <w:rsid w:val="0037740C"/>
    <w:rsid w:val="00380905"/>
    <w:rsid w:val="00380B55"/>
    <w:rsid w:val="00382CAC"/>
    <w:rsid w:val="003831E7"/>
    <w:rsid w:val="003839FB"/>
    <w:rsid w:val="00385EB7"/>
    <w:rsid w:val="00386CDE"/>
    <w:rsid w:val="00387E4B"/>
    <w:rsid w:val="003929DE"/>
    <w:rsid w:val="003939C9"/>
    <w:rsid w:val="003949B0"/>
    <w:rsid w:val="003959D4"/>
    <w:rsid w:val="00397DA5"/>
    <w:rsid w:val="003A1A04"/>
    <w:rsid w:val="003A257A"/>
    <w:rsid w:val="003A3454"/>
    <w:rsid w:val="003A49F6"/>
    <w:rsid w:val="003A4E55"/>
    <w:rsid w:val="003A59B9"/>
    <w:rsid w:val="003A6E9A"/>
    <w:rsid w:val="003A7A96"/>
    <w:rsid w:val="003B7CD8"/>
    <w:rsid w:val="003C220F"/>
    <w:rsid w:val="003C4DDA"/>
    <w:rsid w:val="003C66E7"/>
    <w:rsid w:val="003D00D1"/>
    <w:rsid w:val="003D43CB"/>
    <w:rsid w:val="003D4D20"/>
    <w:rsid w:val="003D53E7"/>
    <w:rsid w:val="003D582E"/>
    <w:rsid w:val="003D5852"/>
    <w:rsid w:val="003D7492"/>
    <w:rsid w:val="003D78CD"/>
    <w:rsid w:val="003E064E"/>
    <w:rsid w:val="003E1E27"/>
    <w:rsid w:val="003E3DFF"/>
    <w:rsid w:val="003E625C"/>
    <w:rsid w:val="003E6D71"/>
    <w:rsid w:val="003F13CA"/>
    <w:rsid w:val="003F1A5F"/>
    <w:rsid w:val="003F3F40"/>
    <w:rsid w:val="003F4AC5"/>
    <w:rsid w:val="003F4CDF"/>
    <w:rsid w:val="003F6D99"/>
    <w:rsid w:val="003F7969"/>
    <w:rsid w:val="00401930"/>
    <w:rsid w:val="00402334"/>
    <w:rsid w:val="004027B0"/>
    <w:rsid w:val="00403061"/>
    <w:rsid w:val="004059D7"/>
    <w:rsid w:val="004060BD"/>
    <w:rsid w:val="00410CD7"/>
    <w:rsid w:val="0041332E"/>
    <w:rsid w:val="0041483D"/>
    <w:rsid w:val="00414AB9"/>
    <w:rsid w:val="00415110"/>
    <w:rsid w:val="00417477"/>
    <w:rsid w:val="004212C6"/>
    <w:rsid w:val="004243BC"/>
    <w:rsid w:val="00425993"/>
    <w:rsid w:val="0042610A"/>
    <w:rsid w:val="004264AE"/>
    <w:rsid w:val="00427F17"/>
    <w:rsid w:val="00430F23"/>
    <w:rsid w:val="00431A49"/>
    <w:rsid w:val="00432D02"/>
    <w:rsid w:val="00432DA7"/>
    <w:rsid w:val="00433D84"/>
    <w:rsid w:val="004401EC"/>
    <w:rsid w:val="00440F01"/>
    <w:rsid w:val="0044143C"/>
    <w:rsid w:val="004424C8"/>
    <w:rsid w:val="004431D2"/>
    <w:rsid w:val="0044485C"/>
    <w:rsid w:val="00444EFD"/>
    <w:rsid w:val="00446500"/>
    <w:rsid w:val="00446735"/>
    <w:rsid w:val="00446B1A"/>
    <w:rsid w:val="004478DC"/>
    <w:rsid w:val="0045541A"/>
    <w:rsid w:val="00456A9D"/>
    <w:rsid w:val="004627C2"/>
    <w:rsid w:val="004668E0"/>
    <w:rsid w:val="004717EC"/>
    <w:rsid w:val="00482C15"/>
    <w:rsid w:val="00484D91"/>
    <w:rsid w:val="00485496"/>
    <w:rsid w:val="0048719C"/>
    <w:rsid w:val="00487E26"/>
    <w:rsid w:val="00492D4E"/>
    <w:rsid w:val="00493EA3"/>
    <w:rsid w:val="004952E4"/>
    <w:rsid w:val="004955C9"/>
    <w:rsid w:val="00495630"/>
    <w:rsid w:val="00496419"/>
    <w:rsid w:val="004A2128"/>
    <w:rsid w:val="004A5349"/>
    <w:rsid w:val="004B0F0A"/>
    <w:rsid w:val="004B155D"/>
    <w:rsid w:val="004B3FAF"/>
    <w:rsid w:val="004B4658"/>
    <w:rsid w:val="004B54A9"/>
    <w:rsid w:val="004C14AE"/>
    <w:rsid w:val="004C1C91"/>
    <w:rsid w:val="004C2B9F"/>
    <w:rsid w:val="004C3B99"/>
    <w:rsid w:val="004C5E3B"/>
    <w:rsid w:val="004D225E"/>
    <w:rsid w:val="004D30B1"/>
    <w:rsid w:val="004D4A7E"/>
    <w:rsid w:val="004E3435"/>
    <w:rsid w:val="004E42DF"/>
    <w:rsid w:val="004E5A3F"/>
    <w:rsid w:val="004F2849"/>
    <w:rsid w:val="004F4BB9"/>
    <w:rsid w:val="004F5C80"/>
    <w:rsid w:val="0050044F"/>
    <w:rsid w:val="00500792"/>
    <w:rsid w:val="00500884"/>
    <w:rsid w:val="00501E3E"/>
    <w:rsid w:val="005052CC"/>
    <w:rsid w:val="005056AF"/>
    <w:rsid w:val="00506EEB"/>
    <w:rsid w:val="00507E8D"/>
    <w:rsid w:val="00511D77"/>
    <w:rsid w:val="00512048"/>
    <w:rsid w:val="005171CC"/>
    <w:rsid w:val="005225AC"/>
    <w:rsid w:val="00522C16"/>
    <w:rsid w:val="00524644"/>
    <w:rsid w:val="00525281"/>
    <w:rsid w:val="00530295"/>
    <w:rsid w:val="00530EF7"/>
    <w:rsid w:val="0053253E"/>
    <w:rsid w:val="00536D11"/>
    <w:rsid w:val="0053786A"/>
    <w:rsid w:val="005422A7"/>
    <w:rsid w:val="00547190"/>
    <w:rsid w:val="0055186C"/>
    <w:rsid w:val="00554D62"/>
    <w:rsid w:val="00555734"/>
    <w:rsid w:val="00555B74"/>
    <w:rsid w:val="00556456"/>
    <w:rsid w:val="00561D6D"/>
    <w:rsid w:val="005627BA"/>
    <w:rsid w:val="0056558A"/>
    <w:rsid w:val="005723A5"/>
    <w:rsid w:val="00573007"/>
    <w:rsid w:val="00574262"/>
    <w:rsid w:val="0057695F"/>
    <w:rsid w:val="0058023A"/>
    <w:rsid w:val="00581881"/>
    <w:rsid w:val="00581DC2"/>
    <w:rsid w:val="00582F01"/>
    <w:rsid w:val="00584657"/>
    <w:rsid w:val="005854DE"/>
    <w:rsid w:val="00586E90"/>
    <w:rsid w:val="00587276"/>
    <w:rsid w:val="00590570"/>
    <w:rsid w:val="00590FC3"/>
    <w:rsid w:val="00591D7C"/>
    <w:rsid w:val="005926B6"/>
    <w:rsid w:val="00592781"/>
    <w:rsid w:val="00593E74"/>
    <w:rsid w:val="005A0F5F"/>
    <w:rsid w:val="005A2F93"/>
    <w:rsid w:val="005A30D4"/>
    <w:rsid w:val="005A444B"/>
    <w:rsid w:val="005A6940"/>
    <w:rsid w:val="005A7E17"/>
    <w:rsid w:val="005B11F6"/>
    <w:rsid w:val="005B4C33"/>
    <w:rsid w:val="005B4C56"/>
    <w:rsid w:val="005B5CF8"/>
    <w:rsid w:val="005B69D0"/>
    <w:rsid w:val="005B6C9E"/>
    <w:rsid w:val="005C1889"/>
    <w:rsid w:val="005C2180"/>
    <w:rsid w:val="005C3FCA"/>
    <w:rsid w:val="005C6B7F"/>
    <w:rsid w:val="005C71D1"/>
    <w:rsid w:val="005D47DC"/>
    <w:rsid w:val="005D60A9"/>
    <w:rsid w:val="005E1B13"/>
    <w:rsid w:val="005E1BB0"/>
    <w:rsid w:val="005E41F8"/>
    <w:rsid w:val="005E4777"/>
    <w:rsid w:val="005E5CB1"/>
    <w:rsid w:val="005E5FC5"/>
    <w:rsid w:val="005E6070"/>
    <w:rsid w:val="005E640E"/>
    <w:rsid w:val="005E6E58"/>
    <w:rsid w:val="005E7565"/>
    <w:rsid w:val="005F0AAA"/>
    <w:rsid w:val="005F203B"/>
    <w:rsid w:val="005F3CFE"/>
    <w:rsid w:val="005F66E2"/>
    <w:rsid w:val="005F6936"/>
    <w:rsid w:val="005F7527"/>
    <w:rsid w:val="0060044D"/>
    <w:rsid w:val="006020F0"/>
    <w:rsid w:val="0060399C"/>
    <w:rsid w:val="00606609"/>
    <w:rsid w:val="00606996"/>
    <w:rsid w:val="0061117B"/>
    <w:rsid w:val="0061224E"/>
    <w:rsid w:val="006128C3"/>
    <w:rsid w:val="006134F8"/>
    <w:rsid w:val="00614DE8"/>
    <w:rsid w:val="00617B1D"/>
    <w:rsid w:val="006206E2"/>
    <w:rsid w:val="00622D1A"/>
    <w:rsid w:val="00623A10"/>
    <w:rsid w:val="00626F2A"/>
    <w:rsid w:val="00632080"/>
    <w:rsid w:val="0063342B"/>
    <w:rsid w:val="0063445A"/>
    <w:rsid w:val="00635F3E"/>
    <w:rsid w:val="006366F7"/>
    <w:rsid w:val="006375D8"/>
    <w:rsid w:val="00640279"/>
    <w:rsid w:val="00644528"/>
    <w:rsid w:val="006456FC"/>
    <w:rsid w:val="006470A2"/>
    <w:rsid w:val="00652222"/>
    <w:rsid w:val="0065683C"/>
    <w:rsid w:val="00656F24"/>
    <w:rsid w:val="00667444"/>
    <w:rsid w:val="006678EA"/>
    <w:rsid w:val="00667F7F"/>
    <w:rsid w:val="006701A5"/>
    <w:rsid w:val="006712EC"/>
    <w:rsid w:val="006737FE"/>
    <w:rsid w:val="00674ACF"/>
    <w:rsid w:val="00675BD9"/>
    <w:rsid w:val="0068001D"/>
    <w:rsid w:val="00683217"/>
    <w:rsid w:val="006862CF"/>
    <w:rsid w:val="00690ACB"/>
    <w:rsid w:val="00691D11"/>
    <w:rsid w:val="00693F34"/>
    <w:rsid w:val="00694055"/>
    <w:rsid w:val="006954C0"/>
    <w:rsid w:val="0069559F"/>
    <w:rsid w:val="006A01A3"/>
    <w:rsid w:val="006A1C23"/>
    <w:rsid w:val="006A28CD"/>
    <w:rsid w:val="006A5766"/>
    <w:rsid w:val="006A71C1"/>
    <w:rsid w:val="006B18BF"/>
    <w:rsid w:val="006B3C06"/>
    <w:rsid w:val="006C3BCC"/>
    <w:rsid w:val="006C452F"/>
    <w:rsid w:val="006C5404"/>
    <w:rsid w:val="006C6CE9"/>
    <w:rsid w:val="006D1D0F"/>
    <w:rsid w:val="006D72FA"/>
    <w:rsid w:val="006E172A"/>
    <w:rsid w:val="006E195C"/>
    <w:rsid w:val="006E3394"/>
    <w:rsid w:val="006E434E"/>
    <w:rsid w:val="006E436E"/>
    <w:rsid w:val="006E5C56"/>
    <w:rsid w:val="006E6329"/>
    <w:rsid w:val="006E63FE"/>
    <w:rsid w:val="006E6B60"/>
    <w:rsid w:val="006E74BA"/>
    <w:rsid w:val="006F05EF"/>
    <w:rsid w:val="006F2B04"/>
    <w:rsid w:val="006F2B79"/>
    <w:rsid w:val="006F79E9"/>
    <w:rsid w:val="00700084"/>
    <w:rsid w:val="00704F25"/>
    <w:rsid w:val="0070574A"/>
    <w:rsid w:val="00705A92"/>
    <w:rsid w:val="007100B6"/>
    <w:rsid w:val="00713555"/>
    <w:rsid w:val="00716629"/>
    <w:rsid w:val="0071693A"/>
    <w:rsid w:val="00721E85"/>
    <w:rsid w:val="00726F0E"/>
    <w:rsid w:val="0073064B"/>
    <w:rsid w:val="00730E8A"/>
    <w:rsid w:val="00734FC6"/>
    <w:rsid w:val="00736908"/>
    <w:rsid w:val="00737183"/>
    <w:rsid w:val="00742B1B"/>
    <w:rsid w:val="00744663"/>
    <w:rsid w:val="00744904"/>
    <w:rsid w:val="00745C1B"/>
    <w:rsid w:val="00751088"/>
    <w:rsid w:val="00753B87"/>
    <w:rsid w:val="00753E1C"/>
    <w:rsid w:val="00756CBF"/>
    <w:rsid w:val="00761C7F"/>
    <w:rsid w:val="007623EB"/>
    <w:rsid w:val="00763DAB"/>
    <w:rsid w:val="00764AB5"/>
    <w:rsid w:val="00764C8C"/>
    <w:rsid w:val="00765725"/>
    <w:rsid w:val="00765C4E"/>
    <w:rsid w:val="00766349"/>
    <w:rsid w:val="007663FD"/>
    <w:rsid w:val="00770D25"/>
    <w:rsid w:val="00775281"/>
    <w:rsid w:val="007771CE"/>
    <w:rsid w:val="00777CCC"/>
    <w:rsid w:val="00777D42"/>
    <w:rsid w:val="00777D9D"/>
    <w:rsid w:val="00777E26"/>
    <w:rsid w:val="00777FA2"/>
    <w:rsid w:val="00781977"/>
    <w:rsid w:val="00783814"/>
    <w:rsid w:val="00784C7C"/>
    <w:rsid w:val="007855A8"/>
    <w:rsid w:val="00785D3E"/>
    <w:rsid w:val="007867C8"/>
    <w:rsid w:val="00787E7C"/>
    <w:rsid w:val="00787F0D"/>
    <w:rsid w:val="0079195E"/>
    <w:rsid w:val="007959B8"/>
    <w:rsid w:val="007A1286"/>
    <w:rsid w:val="007A1834"/>
    <w:rsid w:val="007A4027"/>
    <w:rsid w:val="007A45CF"/>
    <w:rsid w:val="007A4979"/>
    <w:rsid w:val="007A4AA7"/>
    <w:rsid w:val="007A4BC5"/>
    <w:rsid w:val="007B0F10"/>
    <w:rsid w:val="007B389D"/>
    <w:rsid w:val="007C3EE8"/>
    <w:rsid w:val="007C545C"/>
    <w:rsid w:val="007C55FC"/>
    <w:rsid w:val="007C6696"/>
    <w:rsid w:val="007D0EE5"/>
    <w:rsid w:val="007D1C15"/>
    <w:rsid w:val="007D3167"/>
    <w:rsid w:val="007D3DBA"/>
    <w:rsid w:val="007D41AF"/>
    <w:rsid w:val="007D7F1B"/>
    <w:rsid w:val="007E03C2"/>
    <w:rsid w:val="007E1A1F"/>
    <w:rsid w:val="007E2EC3"/>
    <w:rsid w:val="007E4817"/>
    <w:rsid w:val="007E4B17"/>
    <w:rsid w:val="007E583A"/>
    <w:rsid w:val="007E5FC2"/>
    <w:rsid w:val="007E6EBF"/>
    <w:rsid w:val="007F0D25"/>
    <w:rsid w:val="007F16A2"/>
    <w:rsid w:val="00801EC6"/>
    <w:rsid w:val="0080272A"/>
    <w:rsid w:val="00803831"/>
    <w:rsid w:val="00806480"/>
    <w:rsid w:val="008079FF"/>
    <w:rsid w:val="00812556"/>
    <w:rsid w:val="00812A1F"/>
    <w:rsid w:val="00814225"/>
    <w:rsid w:val="0081587C"/>
    <w:rsid w:val="00824361"/>
    <w:rsid w:val="008250A4"/>
    <w:rsid w:val="00825E96"/>
    <w:rsid w:val="0082688F"/>
    <w:rsid w:val="00826EAA"/>
    <w:rsid w:val="00826ECD"/>
    <w:rsid w:val="00827D13"/>
    <w:rsid w:val="008303B4"/>
    <w:rsid w:val="00832C3C"/>
    <w:rsid w:val="00834FC2"/>
    <w:rsid w:val="00840079"/>
    <w:rsid w:val="00841EA7"/>
    <w:rsid w:val="00843E3F"/>
    <w:rsid w:val="00844675"/>
    <w:rsid w:val="008502F9"/>
    <w:rsid w:val="008515D3"/>
    <w:rsid w:val="0085373A"/>
    <w:rsid w:val="00853935"/>
    <w:rsid w:val="008558E4"/>
    <w:rsid w:val="008615BB"/>
    <w:rsid w:val="00862829"/>
    <w:rsid w:val="00863ED0"/>
    <w:rsid w:val="00864CB1"/>
    <w:rsid w:val="0086778B"/>
    <w:rsid w:val="00867D60"/>
    <w:rsid w:val="00873D3E"/>
    <w:rsid w:val="00876EA6"/>
    <w:rsid w:val="008775B5"/>
    <w:rsid w:val="00880260"/>
    <w:rsid w:val="00881B18"/>
    <w:rsid w:val="008820FD"/>
    <w:rsid w:val="008829C6"/>
    <w:rsid w:val="008830D9"/>
    <w:rsid w:val="00884788"/>
    <w:rsid w:val="00884B31"/>
    <w:rsid w:val="00885CAB"/>
    <w:rsid w:val="00885E0D"/>
    <w:rsid w:val="008901E6"/>
    <w:rsid w:val="00891A9C"/>
    <w:rsid w:val="00894B86"/>
    <w:rsid w:val="008A3672"/>
    <w:rsid w:val="008A7933"/>
    <w:rsid w:val="008B00C3"/>
    <w:rsid w:val="008B06A2"/>
    <w:rsid w:val="008B1012"/>
    <w:rsid w:val="008B31C2"/>
    <w:rsid w:val="008B5108"/>
    <w:rsid w:val="008B5725"/>
    <w:rsid w:val="008B78B5"/>
    <w:rsid w:val="008C0BCC"/>
    <w:rsid w:val="008C1B7D"/>
    <w:rsid w:val="008C2A55"/>
    <w:rsid w:val="008C2E32"/>
    <w:rsid w:val="008C48C3"/>
    <w:rsid w:val="008D06C1"/>
    <w:rsid w:val="008E1247"/>
    <w:rsid w:val="008E248B"/>
    <w:rsid w:val="008E6A48"/>
    <w:rsid w:val="008F3DCB"/>
    <w:rsid w:val="008F4A45"/>
    <w:rsid w:val="008F52AB"/>
    <w:rsid w:val="008F650F"/>
    <w:rsid w:val="0090061F"/>
    <w:rsid w:val="00900B4F"/>
    <w:rsid w:val="00900C13"/>
    <w:rsid w:val="00900DFD"/>
    <w:rsid w:val="009025D3"/>
    <w:rsid w:val="0090713D"/>
    <w:rsid w:val="009101F5"/>
    <w:rsid w:val="00911314"/>
    <w:rsid w:val="009123CF"/>
    <w:rsid w:val="00915C95"/>
    <w:rsid w:val="0091762D"/>
    <w:rsid w:val="009206F3"/>
    <w:rsid w:val="009318AB"/>
    <w:rsid w:val="00932422"/>
    <w:rsid w:val="00933FEB"/>
    <w:rsid w:val="00935DAA"/>
    <w:rsid w:val="00937A83"/>
    <w:rsid w:val="00940DEB"/>
    <w:rsid w:val="009413D1"/>
    <w:rsid w:val="00941EC3"/>
    <w:rsid w:val="00944C61"/>
    <w:rsid w:val="00950681"/>
    <w:rsid w:val="00951E95"/>
    <w:rsid w:val="00952E95"/>
    <w:rsid w:val="00953DFA"/>
    <w:rsid w:val="009559F7"/>
    <w:rsid w:val="00957540"/>
    <w:rsid w:val="00960C10"/>
    <w:rsid w:val="00961841"/>
    <w:rsid w:val="00962A85"/>
    <w:rsid w:val="009640C1"/>
    <w:rsid w:val="009723D5"/>
    <w:rsid w:val="0097461C"/>
    <w:rsid w:val="009759A9"/>
    <w:rsid w:val="0098129C"/>
    <w:rsid w:val="00981780"/>
    <w:rsid w:val="009879E8"/>
    <w:rsid w:val="00990567"/>
    <w:rsid w:val="0099128B"/>
    <w:rsid w:val="009912EA"/>
    <w:rsid w:val="0099308E"/>
    <w:rsid w:val="00994A0B"/>
    <w:rsid w:val="009952E9"/>
    <w:rsid w:val="0099554D"/>
    <w:rsid w:val="00996491"/>
    <w:rsid w:val="009A0237"/>
    <w:rsid w:val="009A0B7F"/>
    <w:rsid w:val="009A23AD"/>
    <w:rsid w:val="009A25AF"/>
    <w:rsid w:val="009B0A5F"/>
    <w:rsid w:val="009B16DB"/>
    <w:rsid w:val="009B1E6B"/>
    <w:rsid w:val="009B2250"/>
    <w:rsid w:val="009B25E7"/>
    <w:rsid w:val="009B6668"/>
    <w:rsid w:val="009C1736"/>
    <w:rsid w:val="009C21C6"/>
    <w:rsid w:val="009C336A"/>
    <w:rsid w:val="009C4303"/>
    <w:rsid w:val="009C74B1"/>
    <w:rsid w:val="009D161B"/>
    <w:rsid w:val="009D1C7E"/>
    <w:rsid w:val="009D1ECC"/>
    <w:rsid w:val="009D34A1"/>
    <w:rsid w:val="009D37FF"/>
    <w:rsid w:val="009D44B9"/>
    <w:rsid w:val="009D4997"/>
    <w:rsid w:val="009D749F"/>
    <w:rsid w:val="009E0A0F"/>
    <w:rsid w:val="009E0B2D"/>
    <w:rsid w:val="009E15FC"/>
    <w:rsid w:val="009E2920"/>
    <w:rsid w:val="009E2A45"/>
    <w:rsid w:val="009E3F9C"/>
    <w:rsid w:val="009E3FB9"/>
    <w:rsid w:val="009E50D6"/>
    <w:rsid w:val="009E7F21"/>
    <w:rsid w:val="009F0316"/>
    <w:rsid w:val="009F186B"/>
    <w:rsid w:val="009F2060"/>
    <w:rsid w:val="009F2297"/>
    <w:rsid w:val="009F5640"/>
    <w:rsid w:val="009F7850"/>
    <w:rsid w:val="00A00545"/>
    <w:rsid w:val="00A02F8A"/>
    <w:rsid w:val="00A0449D"/>
    <w:rsid w:val="00A060CD"/>
    <w:rsid w:val="00A10AF4"/>
    <w:rsid w:val="00A11B91"/>
    <w:rsid w:val="00A12640"/>
    <w:rsid w:val="00A20398"/>
    <w:rsid w:val="00A208A8"/>
    <w:rsid w:val="00A210A5"/>
    <w:rsid w:val="00A22ED8"/>
    <w:rsid w:val="00A23002"/>
    <w:rsid w:val="00A2344B"/>
    <w:rsid w:val="00A24C08"/>
    <w:rsid w:val="00A264B2"/>
    <w:rsid w:val="00A30982"/>
    <w:rsid w:val="00A30E36"/>
    <w:rsid w:val="00A31758"/>
    <w:rsid w:val="00A321D1"/>
    <w:rsid w:val="00A33B56"/>
    <w:rsid w:val="00A35630"/>
    <w:rsid w:val="00A3596A"/>
    <w:rsid w:val="00A3610A"/>
    <w:rsid w:val="00A3695B"/>
    <w:rsid w:val="00A36A9A"/>
    <w:rsid w:val="00A36C9A"/>
    <w:rsid w:val="00A4255A"/>
    <w:rsid w:val="00A43003"/>
    <w:rsid w:val="00A43399"/>
    <w:rsid w:val="00A45546"/>
    <w:rsid w:val="00A45958"/>
    <w:rsid w:val="00A47949"/>
    <w:rsid w:val="00A50A01"/>
    <w:rsid w:val="00A531C3"/>
    <w:rsid w:val="00A60908"/>
    <w:rsid w:val="00A60F84"/>
    <w:rsid w:val="00A61C14"/>
    <w:rsid w:val="00A628CB"/>
    <w:rsid w:val="00A669EA"/>
    <w:rsid w:val="00A66CD7"/>
    <w:rsid w:val="00A670A8"/>
    <w:rsid w:val="00A70968"/>
    <w:rsid w:val="00A763C1"/>
    <w:rsid w:val="00A76B73"/>
    <w:rsid w:val="00A83416"/>
    <w:rsid w:val="00A8599C"/>
    <w:rsid w:val="00A91953"/>
    <w:rsid w:val="00A929DC"/>
    <w:rsid w:val="00A95D47"/>
    <w:rsid w:val="00A96038"/>
    <w:rsid w:val="00A96F00"/>
    <w:rsid w:val="00AA173A"/>
    <w:rsid w:val="00AA3CE3"/>
    <w:rsid w:val="00AA3E40"/>
    <w:rsid w:val="00AA4FB8"/>
    <w:rsid w:val="00AA7426"/>
    <w:rsid w:val="00AB1233"/>
    <w:rsid w:val="00AB1AE3"/>
    <w:rsid w:val="00AB43A1"/>
    <w:rsid w:val="00AC2F39"/>
    <w:rsid w:val="00AC3610"/>
    <w:rsid w:val="00AC524A"/>
    <w:rsid w:val="00AC7587"/>
    <w:rsid w:val="00AD0AD6"/>
    <w:rsid w:val="00AD353F"/>
    <w:rsid w:val="00AD39E6"/>
    <w:rsid w:val="00AD443C"/>
    <w:rsid w:val="00AD462E"/>
    <w:rsid w:val="00AD5241"/>
    <w:rsid w:val="00AD5A1A"/>
    <w:rsid w:val="00AD6A6A"/>
    <w:rsid w:val="00AD6D77"/>
    <w:rsid w:val="00AE0358"/>
    <w:rsid w:val="00AE0ADC"/>
    <w:rsid w:val="00AE2B12"/>
    <w:rsid w:val="00AE4340"/>
    <w:rsid w:val="00AE51BB"/>
    <w:rsid w:val="00AE77F4"/>
    <w:rsid w:val="00AF27FA"/>
    <w:rsid w:val="00AF2C34"/>
    <w:rsid w:val="00AF3007"/>
    <w:rsid w:val="00AF4473"/>
    <w:rsid w:val="00AF7520"/>
    <w:rsid w:val="00AF7A42"/>
    <w:rsid w:val="00AF7B05"/>
    <w:rsid w:val="00AF7E21"/>
    <w:rsid w:val="00B01BBE"/>
    <w:rsid w:val="00B028F0"/>
    <w:rsid w:val="00B069C7"/>
    <w:rsid w:val="00B1163D"/>
    <w:rsid w:val="00B11646"/>
    <w:rsid w:val="00B11647"/>
    <w:rsid w:val="00B11A0E"/>
    <w:rsid w:val="00B12560"/>
    <w:rsid w:val="00B1330D"/>
    <w:rsid w:val="00B14A06"/>
    <w:rsid w:val="00B14C12"/>
    <w:rsid w:val="00B213F6"/>
    <w:rsid w:val="00B22800"/>
    <w:rsid w:val="00B235E1"/>
    <w:rsid w:val="00B3089A"/>
    <w:rsid w:val="00B330B9"/>
    <w:rsid w:val="00B333FB"/>
    <w:rsid w:val="00B34758"/>
    <w:rsid w:val="00B35559"/>
    <w:rsid w:val="00B40A9B"/>
    <w:rsid w:val="00B42A44"/>
    <w:rsid w:val="00B431C9"/>
    <w:rsid w:val="00B5090B"/>
    <w:rsid w:val="00B50EE5"/>
    <w:rsid w:val="00B56475"/>
    <w:rsid w:val="00B57C3C"/>
    <w:rsid w:val="00B61A12"/>
    <w:rsid w:val="00B6597B"/>
    <w:rsid w:val="00B72382"/>
    <w:rsid w:val="00B72636"/>
    <w:rsid w:val="00B7283F"/>
    <w:rsid w:val="00B775B4"/>
    <w:rsid w:val="00B808EF"/>
    <w:rsid w:val="00B80FA9"/>
    <w:rsid w:val="00B8130C"/>
    <w:rsid w:val="00B817A0"/>
    <w:rsid w:val="00B8494F"/>
    <w:rsid w:val="00B8736A"/>
    <w:rsid w:val="00B90A70"/>
    <w:rsid w:val="00B92F5E"/>
    <w:rsid w:val="00B95D77"/>
    <w:rsid w:val="00B96B3A"/>
    <w:rsid w:val="00BA0247"/>
    <w:rsid w:val="00BA04AD"/>
    <w:rsid w:val="00BA2A16"/>
    <w:rsid w:val="00BA3EC1"/>
    <w:rsid w:val="00BB032D"/>
    <w:rsid w:val="00BB07BE"/>
    <w:rsid w:val="00BB1A7D"/>
    <w:rsid w:val="00BB1B1D"/>
    <w:rsid w:val="00BB28DC"/>
    <w:rsid w:val="00BB29E9"/>
    <w:rsid w:val="00BB3118"/>
    <w:rsid w:val="00BB3622"/>
    <w:rsid w:val="00BB3699"/>
    <w:rsid w:val="00BB7B85"/>
    <w:rsid w:val="00BC0F55"/>
    <w:rsid w:val="00BC1C9E"/>
    <w:rsid w:val="00BC1CA8"/>
    <w:rsid w:val="00BC1E5C"/>
    <w:rsid w:val="00BC1F63"/>
    <w:rsid w:val="00BC236E"/>
    <w:rsid w:val="00BC246E"/>
    <w:rsid w:val="00BC53A6"/>
    <w:rsid w:val="00BC5A28"/>
    <w:rsid w:val="00BC6BA7"/>
    <w:rsid w:val="00BC7663"/>
    <w:rsid w:val="00BD0928"/>
    <w:rsid w:val="00BD7693"/>
    <w:rsid w:val="00BE713B"/>
    <w:rsid w:val="00BF0E57"/>
    <w:rsid w:val="00BF29B8"/>
    <w:rsid w:val="00BF4E93"/>
    <w:rsid w:val="00BF75EA"/>
    <w:rsid w:val="00BF7ECB"/>
    <w:rsid w:val="00C00B80"/>
    <w:rsid w:val="00C01393"/>
    <w:rsid w:val="00C01557"/>
    <w:rsid w:val="00C03896"/>
    <w:rsid w:val="00C03BF2"/>
    <w:rsid w:val="00C066A2"/>
    <w:rsid w:val="00C06CC3"/>
    <w:rsid w:val="00C11DF7"/>
    <w:rsid w:val="00C11F30"/>
    <w:rsid w:val="00C1301F"/>
    <w:rsid w:val="00C15DBE"/>
    <w:rsid w:val="00C177EE"/>
    <w:rsid w:val="00C21A42"/>
    <w:rsid w:val="00C23BD5"/>
    <w:rsid w:val="00C26AB6"/>
    <w:rsid w:val="00C30FCE"/>
    <w:rsid w:val="00C3356E"/>
    <w:rsid w:val="00C3750D"/>
    <w:rsid w:val="00C403F4"/>
    <w:rsid w:val="00C40A35"/>
    <w:rsid w:val="00C440B0"/>
    <w:rsid w:val="00C446FE"/>
    <w:rsid w:val="00C5067E"/>
    <w:rsid w:val="00C51098"/>
    <w:rsid w:val="00C511C3"/>
    <w:rsid w:val="00C515FA"/>
    <w:rsid w:val="00C51810"/>
    <w:rsid w:val="00C53960"/>
    <w:rsid w:val="00C55CE3"/>
    <w:rsid w:val="00C57E43"/>
    <w:rsid w:val="00C60234"/>
    <w:rsid w:val="00C6259C"/>
    <w:rsid w:val="00C62934"/>
    <w:rsid w:val="00C63817"/>
    <w:rsid w:val="00C65FAA"/>
    <w:rsid w:val="00C669F3"/>
    <w:rsid w:val="00C66F82"/>
    <w:rsid w:val="00C70912"/>
    <w:rsid w:val="00C744E4"/>
    <w:rsid w:val="00C7466B"/>
    <w:rsid w:val="00C76658"/>
    <w:rsid w:val="00C77DEA"/>
    <w:rsid w:val="00C83571"/>
    <w:rsid w:val="00C872EC"/>
    <w:rsid w:val="00C9040C"/>
    <w:rsid w:val="00C93443"/>
    <w:rsid w:val="00C93491"/>
    <w:rsid w:val="00C93E78"/>
    <w:rsid w:val="00CA1856"/>
    <w:rsid w:val="00CA19BA"/>
    <w:rsid w:val="00CA26FB"/>
    <w:rsid w:val="00CA2C3A"/>
    <w:rsid w:val="00CA4DCD"/>
    <w:rsid w:val="00CA5534"/>
    <w:rsid w:val="00CA7971"/>
    <w:rsid w:val="00CA7A81"/>
    <w:rsid w:val="00CB33A3"/>
    <w:rsid w:val="00CB57A0"/>
    <w:rsid w:val="00CB605F"/>
    <w:rsid w:val="00CB639D"/>
    <w:rsid w:val="00CB6E45"/>
    <w:rsid w:val="00CC3E1B"/>
    <w:rsid w:val="00CC52B4"/>
    <w:rsid w:val="00CC5396"/>
    <w:rsid w:val="00CC68CA"/>
    <w:rsid w:val="00CC6B5B"/>
    <w:rsid w:val="00CD09D0"/>
    <w:rsid w:val="00CD204F"/>
    <w:rsid w:val="00CD3020"/>
    <w:rsid w:val="00CD3689"/>
    <w:rsid w:val="00CD396B"/>
    <w:rsid w:val="00CD611F"/>
    <w:rsid w:val="00CD6303"/>
    <w:rsid w:val="00CD6DFB"/>
    <w:rsid w:val="00CE0C55"/>
    <w:rsid w:val="00CE455D"/>
    <w:rsid w:val="00CE49DC"/>
    <w:rsid w:val="00CE4A57"/>
    <w:rsid w:val="00CE70C4"/>
    <w:rsid w:val="00CE799A"/>
    <w:rsid w:val="00CF0464"/>
    <w:rsid w:val="00CF215C"/>
    <w:rsid w:val="00D0031D"/>
    <w:rsid w:val="00D01C52"/>
    <w:rsid w:val="00D028DC"/>
    <w:rsid w:val="00D02A23"/>
    <w:rsid w:val="00D030C0"/>
    <w:rsid w:val="00D04CCE"/>
    <w:rsid w:val="00D04D0E"/>
    <w:rsid w:val="00D067ED"/>
    <w:rsid w:val="00D10555"/>
    <w:rsid w:val="00D13835"/>
    <w:rsid w:val="00D15692"/>
    <w:rsid w:val="00D1612F"/>
    <w:rsid w:val="00D20686"/>
    <w:rsid w:val="00D22679"/>
    <w:rsid w:val="00D22D32"/>
    <w:rsid w:val="00D24238"/>
    <w:rsid w:val="00D3083D"/>
    <w:rsid w:val="00D30D66"/>
    <w:rsid w:val="00D31B48"/>
    <w:rsid w:val="00D32D3F"/>
    <w:rsid w:val="00D33D4D"/>
    <w:rsid w:val="00D35BDF"/>
    <w:rsid w:val="00D364A7"/>
    <w:rsid w:val="00D40013"/>
    <w:rsid w:val="00D4285D"/>
    <w:rsid w:val="00D53043"/>
    <w:rsid w:val="00D61A25"/>
    <w:rsid w:val="00D62510"/>
    <w:rsid w:val="00D62B12"/>
    <w:rsid w:val="00D70892"/>
    <w:rsid w:val="00D82844"/>
    <w:rsid w:val="00D84E8B"/>
    <w:rsid w:val="00D84FD4"/>
    <w:rsid w:val="00D87226"/>
    <w:rsid w:val="00D937E8"/>
    <w:rsid w:val="00D939CB"/>
    <w:rsid w:val="00D94910"/>
    <w:rsid w:val="00D96A20"/>
    <w:rsid w:val="00D976BC"/>
    <w:rsid w:val="00D976D6"/>
    <w:rsid w:val="00DA5821"/>
    <w:rsid w:val="00DB12CD"/>
    <w:rsid w:val="00DB1683"/>
    <w:rsid w:val="00DB18BD"/>
    <w:rsid w:val="00DB28AA"/>
    <w:rsid w:val="00DB735B"/>
    <w:rsid w:val="00DB7F4D"/>
    <w:rsid w:val="00DC135B"/>
    <w:rsid w:val="00DC166B"/>
    <w:rsid w:val="00DC213A"/>
    <w:rsid w:val="00DC43DC"/>
    <w:rsid w:val="00DD1437"/>
    <w:rsid w:val="00DD2534"/>
    <w:rsid w:val="00DD45D0"/>
    <w:rsid w:val="00DD4F2A"/>
    <w:rsid w:val="00DD6FE2"/>
    <w:rsid w:val="00DE49CA"/>
    <w:rsid w:val="00DE4CC4"/>
    <w:rsid w:val="00DE5DBE"/>
    <w:rsid w:val="00DE719C"/>
    <w:rsid w:val="00DF2110"/>
    <w:rsid w:val="00DF5052"/>
    <w:rsid w:val="00DF5AF3"/>
    <w:rsid w:val="00E0292F"/>
    <w:rsid w:val="00E06EFD"/>
    <w:rsid w:val="00E11465"/>
    <w:rsid w:val="00E126E9"/>
    <w:rsid w:val="00E12BBB"/>
    <w:rsid w:val="00E13891"/>
    <w:rsid w:val="00E1405D"/>
    <w:rsid w:val="00E14895"/>
    <w:rsid w:val="00E21512"/>
    <w:rsid w:val="00E22181"/>
    <w:rsid w:val="00E23355"/>
    <w:rsid w:val="00E23C50"/>
    <w:rsid w:val="00E24A63"/>
    <w:rsid w:val="00E25771"/>
    <w:rsid w:val="00E26A11"/>
    <w:rsid w:val="00E277CF"/>
    <w:rsid w:val="00E30E89"/>
    <w:rsid w:val="00E32033"/>
    <w:rsid w:val="00E3296B"/>
    <w:rsid w:val="00E3473F"/>
    <w:rsid w:val="00E35C77"/>
    <w:rsid w:val="00E36A56"/>
    <w:rsid w:val="00E41DDB"/>
    <w:rsid w:val="00E43A87"/>
    <w:rsid w:val="00E52F1C"/>
    <w:rsid w:val="00E544F9"/>
    <w:rsid w:val="00E56DA2"/>
    <w:rsid w:val="00E57762"/>
    <w:rsid w:val="00E65C78"/>
    <w:rsid w:val="00E66C05"/>
    <w:rsid w:val="00E70D8F"/>
    <w:rsid w:val="00E718D4"/>
    <w:rsid w:val="00E72E06"/>
    <w:rsid w:val="00E75E9E"/>
    <w:rsid w:val="00E77D37"/>
    <w:rsid w:val="00E804C8"/>
    <w:rsid w:val="00E80C4C"/>
    <w:rsid w:val="00E83871"/>
    <w:rsid w:val="00E85091"/>
    <w:rsid w:val="00E85159"/>
    <w:rsid w:val="00E85692"/>
    <w:rsid w:val="00E85AAA"/>
    <w:rsid w:val="00E8672E"/>
    <w:rsid w:val="00E867F8"/>
    <w:rsid w:val="00E87B92"/>
    <w:rsid w:val="00E90361"/>
    <w:rsid w:val="00E907B4"/>
    <w:rsid w:val="00E90BA0"/>
    <w:rsid w:val="00E90C62"/>
    <w:rsid w:val="00E9198E"/>
    <w:rsid w:val="00E9310A"/>
    <w:rsid w:val="00E95513"/>
    <w:rsid w:val="00E9592A"/>
    <w:rsid w:val="00E96724"/>
    <w:rsid w:val="00EA09F2"/>
    <w:rsid w:val="00EA103F"/>
    <w:rsid w:val="00EA21F3"/>
    <w:rsid w:val="00EA4F17"/>
    <w:rsid w:val="00EA4F83"/>
    <w:rsid w:val="00EA500C"/>
    <w:rsid w:val="00EA51A3"/>
    <w:rsid w:val="00EA57FA"/>
    <w:rsid w:val="00EA6BFC"/>
    <w:rsid w:val="00EA76B5"/>
    <w:rsid w:val="00EB00D4"/>
    <w:rsid w:val="00EB1028"/>
    <w:rsid w:val="00EC7F5E"/>
    <w:rsid w:val="00ED02CD"/>
    <w:rsid w:val="00ED2DB9"/>
    <w:rsid w:val="00ED4431"/>
    <w:rsid w:val="00ED58E9"/>
    <w:rsid w:val="00ED6EE2"/>
    <w:rsid w:val="00ED7225"/>
    <w:rsid w:val="00ED7D77"/>
    <w:rsid w:val="00EE1B84"/>
    <w:rsid w:val="00EE227C"/>
    <w:rsid w:val="00EE548F"/>
    <w:rsid w:val="00EE68E6"/>
    <w:rsid w:val="00EF09EE"/>
    <w:rsid w:val="00EF2825"/>
    <w:rsid w:val="00EF3853"/>
    <w:rsid w:val="00F01219"/>
    <w:rsid w:val="00F028D8"/>
    <w:rsid w:val="00F03E7B"/>
    <w:rsid w:val="00F0443D"/>
    <w:rsid w:val="00F057B1"/>
    <w:rsid w:val="00F119DD"/>
    <w:rsid w:val="00F11DEC"/>
    <w:rsid w:val="00F1298F"/>
    <w:rsid w:val="00F17857"/>
    <w:rsid w:val="00F22A96"/>
    <w:rsid w:val="00F232EC"/>
    <w:rsid w:val="00F30881"/>
    <w:rsid w:val="00F34470"/>
    <w:rsid w:val="00F439B1"/>
    <w:rsid w:val="00F44033"/>
    <w:rsid w:val="00F472B5"/>
    <w:rsid w:val="00F475EF"/>
    <w:rsid w:val="00F47944"/>
    <w:rsid w:val="00F479FD"/>
    <w:rsid w:val="00F5448F"/>
    <w:rsid w:val="00F54BF1"/>
    <w:rsid w:val="00F56AC8"/>
    <w:rsid w:val="00F56BFC"/>
    <w:rsid w:val="00F609C0"/>
    <w:rsid w:val="00F62054"/>
    <w:rsid w:val="00F62B6D"/>
    <w:rsid w:val="00F641D1"/>
    <w:rsid w:val="00F6709B"/>
    <w:rsid w:val="00F70B18"/>
    <w:rsid w:val="00F71D1C"/>
    <w:rsid w:val="00F72A5C"/>
    <w:rsid w:val="00F72B18"/>
    <w:rsid w:val="00F730C7"/>
    <w:rsid w:val="00F756FB"/>
    <w:rsid w:val="00F759A8"/>
    <w:rsid w:val="00F75FC0"/>
    <w:rsid w:val="00F771FD"/>
    <w:rsid w:val="00F7737A"/>
    <w:rsid w:val="00F80477"/>
    <w:rsid w:val="00F80F19"/>
    <w:rsid w:val="00F80FBA"/>
    <w:rsid w:val="00F838F9"/>
    <w:rsid w:val="00F86821"/>
    <w:rsid w:val="00F91949"/>
    <w:rsid w:val="00F92DC5"/>
    <w:rsid w:val="00F92E21"/>
    <w:rsid w:val="00F93113"/>
    <w:rsid w:val="00F97199"/>
    <w:rsid w:val="00FA15DA"/>
    <w:rsid w:val="00FA587D"/>
    <w:rsid w:val="00FA598F"/>
    <w:rsid w:val="00FA71BD"/>
    <w:rsid w:val="00FA7AFD"/>
    <w:rsid w:val="00FB0541"/>
    <w:rsid w:val="00FB07BF"/>
    <w:rsid w:val="00FB2233"/>
    <w:rsid w:val="00FB2D8A"/>
    <w:rsid w:val="00FB2F00"/>
    <w:rsid w:val="00FB2FC2"/>
    <w:rsid w:val="00FB42CC"/>
    <w:rsid w:val="00FB5E5D"/>
    <w:rsid w:val="00FB7293"/>
    <w:rsid w:val="00FC0E5C"/>
    <w:rsid w:val="00FC476A"/>
    <w:rsid w:val="00FC5582"/>
    <w:rsid w:val="00FC5FE6"/>
    <w:rsid w:val="00FD1B1F"/>
    <w:rsid w:val="00FD1DE8"/>
    <w:rsid w:val="00FD363C"/>
    <w:rsid w:val="00FD4EDF"/>
    <w:rsid w:val="00FD5FB0"/>
    <w:rsid w:val="00FD68DE"/>
    <w:rsid w:val="00FE00C7"/>
    <w:rsid w:val="00FE0EB1"/>
    <w:rsid w:val="00FE16B4"/>
    <w:rsid w:val="00FE5100"/>
    <w:rsid w:val="00FE660F"/>
    <w:rsid w:val="00FF0934"/>
    <w:rsid w:val="00FF169B"/>
    <w:rsid w:val="00FF19FD"/>
    <w:rsid w:val="00FF2EE7"/>
    <w:rsid w:val="00FF34F9"/>
    <w:rsid w:val="00FF41E1"/>
    <w:rsid w:val="00FF4F31"/>
    <w:rsid w:val="00FF6B85"/>
    <w:rsid w:val="00FF6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4DD"/>
  <w15:chartTrackingRefBased/>
  <w15:docId w15:val="{791BC919-C2E8-4046-B306-4A9A4BF0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2986"/>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2986"/>
    <w:rPr>
      <w:sz w:val="22"/>
      <w:szCs w:val="22"/>
      <w:lang w:val="en-US" w:eastAsia="en-US"/>
    </w:rPr>
  </w:style>
  <w:style w:type="paragraph" w:styleId="Ballontekst">
    <w:name w:val="Balloon Text"/>
    <w:basedOn w:val="Standaard"/>
    <w:link w:val="BallontekstChar"/>
    <w:uiPriority w:val="99"/>
    <w:semiHidden/>
    <w:unhideWhenUsed/>
    <w:rsid w:val="000D2986"/>
    <w:pPr>
      <w:spacing w:after="0" w:line="240" w:lineRule="auto"/>
    </w:pPr>
    <w:rPr>
      <w:rFonts w:ascii="Arial" w:hAnsi="Arial"/>
      <w:sz w:val="16"/>
      <w:szCs w:val="16"/>
      <w:lang w:val="x-none" w:eastAsia="x-none"/>
    </w:rPr>
  </w:style>
  <w:style w:type="character" w:customStyle="1" w:styleId="BallontekstChar">
    <w:name w:val="Ballontekst Char"/>
    <w:link w:val="Ballontekst"/>
    <w:uiPriority w:val="99"/>
    <w:semiHidden/>
    <w:rsid w:val="000D2986"/>
    <w:rPr>
      <w:rFonts w:ascii="Arial" w:eastAsia="Calibri" w:hAnsi="Arial" w:cs="Arial"/>
      <w:sz w:val="16"/>
      <w:szCs w:val="16"/>
    </w:rPr>
  </w:style>
  <w:style w:type="paragraph" w:styleId="Koptekst">
    <w:name w:val="header"/>
    <w:basedOn w:val="Standaard"/>
    <w:link w:val="Kop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KoptekstChar">
    <w:name w:val="Koptekst Char"/>
    <w:link w:val="Koptekst"/>
    <w:uiPriority w:val="99"/>
    <w:rsid w:val="000D2986"/>
    <w:rPr>
      <w:rFonts w:ascii="Calibri" w:eastAsia="Calibri" w:hAnsi="Calibri" w:cs="Times New Roman"/>
    </w:rPr>
  </w:style>
  <w:style w:type="paragraph" w:styleId="Voettekst">
    <w:name w:val="footer"/>
    <w:basedOn w:val="Standaard"/>
    <w:link w:val="Voet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VoettekstChar">
    <w:name w:val="Voettekst Char"/>
    <w:link w:val="Voettekst"/>
    <w:uiPriority w:val="99"/>
    <w:rsid w:val="000D2986"/>
    <w:rPr>
      <w:rFonts w:ascii="Calibri" w:eastAsia="Calibri" w:hAnsi="Calibri" w:cs="Times New Roman"/>
    </w:rPr>
  </w:style>
  <w:style w:type="character" w:styleId="Hyperlink">
    <w:name w:val="Hyperlink"/>
    <w:uiPriority w:val="99"/>
    <w:unhideWhenUsed/>
    <w:rsid w:val="00C01557"/>
    <w:rPr>
      <w:color w:val="0000FF"/>
      <w:u w:val="single"/>
    </w:rPr>
  </w:style>
  <w:style w:type="paragraph" w:styleId="Tekstzonderopmaak">
    <w:name w:val="Plain Text"/>
    <w:basedOn w:val="Standaard"/>
    <w:link w:val="TekstzonderopmaakChar"/>
    <w:uiPriority w:val="99"/>
    <w:unhideWhenUsed/>
    <w:rsid w:val="00A31758"/>
    <w:pPr>
      <w:spacing w:after="0" w:line="240" w:lineRule="auto"/>
    </w:pPr>
    <w:rPr>
      <w:rFonts w:ascii="Arial" w:eastAsia="Times New Roman" w:hAnsi="Arial" w:cs="Arial"/>
      <w:sz w:val="20"/>
      <w:szCs w:val="20"/>
      <w:lang w:val="nl-NL" w:eastAsia="nl-NL"/>
    </w:rPr>
  </w:style>
  <w:style w:type="character" w:customStyle="1" w:styleId="TekstzonderopmaakChar">
    <w:name w:val="Tekst zonder opmaak Char"/>
    <w:link w:val="Tekstzonderopmaak"/>
    <w:uiPriority w:val="99"/>
    <w:rsid w:val="00A31758"/>
    <w:rPr>
      <w:rFonts w:ascii="Arial" w:eastAsia="Times New Roman" w:hAnsi="Arial" w:cs="Arial"/>
    </w:rPr>
  </w:style>
  <w:style w:type="paragraph" w:styleId="Lijstalinea">
    <w:name w:val="List Paragraph"/>
    <w:basedOn w:val="Standaard"/>
    <w:uiPriority w:val="34"/>
    <w:qFormat/>
    <w:rsid w:val="00D15692"/>
    <w:pPr>
      <w:ind w:left="709"/>
    </w:pPr>
  </w:style>
  <w:style w:type="character" w:styleId="GevolgdeHyperlink">
    <w:name w:val="FollowedHyperlink"/>
    <w:uiPriority w:val="99"/>
    <w:semiHidden/>
    <w:unhideWhenUsed/>
    <w:rsid w:val="00AE4340"/>
    <w:rPr>
      <w:color w:val="954F72"/>
      <w:u w:val="single"/>
    </w:rPr>
  </w:style>
  <w:style w:type="character" w:styleId="Zwaar">
    <w:name w:val="Strong"/>
    <w:uiPriority w:val="22"/>
    <w:qFormat/>
    <w:rsid w:val="00A76B73"/>
    <w:rPr>
      <w:b/>
      <w:bCs/>
    </w:rPr>
  </w:style>
  <w:style w:type="table" w:styleId="Tabelraster">
    <w:name w:val="Table Grid"/>
    <w:basedOn w:val="Standaardtabel"/>
    <w:uiPriority w:val="39"/>
    <w:rsid w:val="0016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E6070"/>
    <w:rPr>
      <w:color w:val="808080"/>
      <w:shd w:val="clear" w:color="auto" w:fill="E6E6E6"/>
    </w:rPr>
  </w:style>
  <w:style w:type="paragraph" w:styleId="Normaalweb">
    <w:name w:val="Normal (Web)"/>
    <w:basedOn w:val="Standaard"/>
    <w:uiPriority w:val="99"/>
    <w:semiHidden/>
    <w:unhideWhenUsed/>
    <w:rsid w:val="00640279"/>
    <w:pPr>
      <w:spacing w:before="100" w:beforeAutospacing="1" w:after="100" w:afterAutospacing="1" w:line="240" w:lineRule="auto"/>
    </w:pPr>
    <w:rPr>
      <w:rFonts w:ascii="Times New Roman" w:eastAsia="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84383">
      <w:bodyDiv w:val="1"/>
      <w:marLeft w:val="0"/>
      <w:marRight w:val="0"/>
      <w:marTop w:val="0"/>
      <w:marBottom w:val="0"/>
      <w:divBdr>
        <w:top w:val="none" w:sz="0" w:space="0" w:color="auto"/>
        <w:left w:val="none" w:sz="0" w:space="0" w:color="auto"/>
        <w:bottom w:val="none" w:sz="0" w:space="0" w:color="auto"/>
        <w:right w:val="none" w:sz="0" w:space="0" w:color="auto"/>
      </w:divBdr>
    </w:div>
    <w:div w:id="284431211">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473182719">
      <w:bodyDiv w:val="1"/>
      <w:marLeft w:val="0"/>
      <w:marRight w:val="0"/>
      <w:marTop w:val="0"/>
      <w:marBottom w:val="0"/>
      <w:divBdr>
        <w:top w:val="none" w:sz="0" w:space="0" w:color="auto"/>
        <w:left w:val="none" w:sz="0" w:space="0" w:color="auto"/>
        <w:bottom w:val="none" w:sz="0" w:space="0" w:color="auto"/>
        <w:right w:val="none" w:sz="0" w:space="0" w:color="auto"/>
      </w:divBdr>
    </w:div>
    <w:div w:id="690491997">
      <w:bodyDiv w:val="1"/>
      <w:marLeft w:val="0"/>
      <w:marRight w:val="0"/>
      <w:marTop w:val="0"/>
      <w:marBottom w:val="0"/>
      <w:divBdr>
        <w:top w:val="none" w:sz="0" w:space="0" w:color="auto"/>
        <w:left w:val="none" w:sz="0" w:space="0" w:color="auto"/>
        <w:bottom w:val="none" w:sz="0" w:space="0" w:color="auto"/>
        <w:right w:val="none" w:sz="0" w:space="0" w:color="auto"/>
      </w:divBdr>
    </w:div>
    <w:div w:id="984089846">
      <w:bodyDiv w:val="1"/>
      <w:marLeft w:val="0"/>
      <w:marRight w:val="0"/>
      <w:marTop w:val="0"/>
      <w:marBottom w:val="0"/>
      <w:divBdr>
        <w:top w:val="none" w:sz="0" w:space="0" w:color="auto"/>
        <w:left w:val="none" w:sz="0" w:space="0" w:color="auto"/>
        <w:bottom w:val="none" w:sz="0" w:space="0" w:color="auto"/>
        <w:right w:val="none" w:sz="0" w:space="0" w:color="auto"/>
      </w:divBdr>
    </w:div>
    <w:div w:id="997196604">
      <w:bodyDiv w:val="1"/>
      <w:marLeft w:val="0"/>
      <w:marRight w:val="0"/>
      <w:marTop w:val="0"/>
      <w:marBottom w:val="0"/>
      <w:divBdr>
        <w:top w:val="none" w:sz="0" w:space="0" w:color="auto"/>
        <w:left w:val="none" w:sz="0" w:space="0" w:color="auto"/>
        <w:bottom w:val="none" w:sz="0" w:space="0" w:color="auto"/>
        <w:right w:val="none" w:sz="0" w:space="0" w:color="auto"/>
      </w:divBdr>
    </w:div>
    <w:div w:id="1007708357">
      <w:bodyDiv w:val="1"/>
      <w:marLeft w:val="0"/>
      <w:marRight w:val="0"/>
      <w:marTop w:val="0"/>
      <w:marBottom w:val="0"/>
      <w:divBdr>
        <w:top w:val="none" w:sz="0" w:space="0" w:color="auto"/>
        <w:left w:val="none" w:sz="0" w:space="0" w:color="auto"/>
        <w:bottom w:val="none" w:sz="0" w:space="0" w:color="auto"/>
        <w:right w:val="none" w:sz="0" w:space="0" w:color="auto"/>
      </w:divBdr>
    </w:div>
    <w:div w:id="1327899332">
      <w:bodyDiv w:val="1"/>
      <w:marLeft w:val="0"/>
      <w:marRight w:val="0"/>
      <w:marTop w:val="0"/>
      <w:marBottom w:val="0"/>
      <w:divBdr>
        <w:top w:val="none" w:sz="0" w:space="0" w:color="auto"/>
        <w:left w:val="none" w:sz="0" w:space="0" w:color="auto"/>
        <w:bottom w:val="none" w:sz="0" w:space="0" w:color="auto"/>
        <w:right w:val="none" w:sz="0" w:space="0" w:color="auto"/>
      </w:divBdr>
      <w:divsChild>
        <w:div w:id="681249718">
          <w:marLeft w:val="0"/>
          <w:marRight w:val="0"/>
          <w:marTop w:val="0"/>
          <w:marBottom w:val="0"/>
          <w:divBdr>
            <w:top w:val="none" w:sz="0" w:space="0" w:color="auto"/>
            <w:left w:val="none" w:sz="0" w:space="0" w:color="auto"/>
            <w:bottom w:val="none" w:sz="0" w:space="0" w:color="auto"/>
            <w:right w:val="none" w:sz="0" w:space="0" w:color="auto"/>
          </w:divBdr>
        </w:div>
        <w:div w:id="1786003456">
          <w:marLeft w:val="0"/>
          <w:marRight w:val="0"/>
          <w:marTop w:val="0"/>
          <w:marBottom w:val="0"/>
          <w:divBdr>
            <w:top w:val="none" w:sz="0" w:space="0" w:color="auto"/>
            <w:left w:val="none" w:sz="0" w:space="0" w:color="auto"/>
            <w:bottom w:val="none" w:sz="0" w:space="0" w:color="auto"/>
            <w:right w:val="none" w:sz="0" w:space="0" w:color="auto"/>
          </w:divBdr>
          <w:divsChild>
            <w:div w:id="1029985335">
              <w:marLeft w:val="0"/>
              <w:marRight w:val="0"/>
              <w:marTop w:val="0"/>
              <w:marBottom w:val="0"/>
              <w:divBdr>
                <w:top w:val="none" w:sz="0" w:space="0" w:color="auto"/>
                <w:left w:val="none" w:sz="0" w:space="0" w:color="auto"/>
                <w:bottom w:val="none" w:sz="0" w:space="0" w:color="auto"/>
                <w:right w:val="none" w:sz="0" w:space="0" w:color="auto"/>
              </w:divBdr>
            </w:div>
            <w:div w:id="1519657072">
              <w:marLeft w:val="0"/>
              <w:marRight w:val="0"/>
              <w:marTop w:val="0"/>
              <w:marBottom w:val="0"/>
              <w:divBdr>
                <w:top w:val="none" w:sz="0" w:space="0" w:color="auto"/>
                <w:left w:val="none" w:sz="0" w:space="0" w:color="auto"/>
                <w:bottom w:val="none" w:sz="0" w:space="0" w:color="auto"/>
                <w:right w:val="none" w:sz="0" w:space="0" w:color="auto"/>
              </w:divBdr>
              <w:divsChild>
                <w:div w:id="1072850470">
                  <w:marLeft w:val="0"/>
                  <w:marRight w:val="0"/>
                  <w:marTop w:val="0"/>
                  <w:marBottom w:val="0"/>
                  <w:divBdr>
                    <w:top w:val="none" w:sz="0" w:space="0" w:color="auto"/>
                    <w:left w:val="none" w:sz="0" w:space="0" w:color="auto"/>
                    <w:bottom w:val="none" w:sz="0" w:space="0" w:color="auto"/>
                    <w:right w:val="none" w:sz="0" w:space="0" w:color="auto"/>
                  </w:divBdr>
                  <w:divsChild>
                    <w:div w:id="1484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02012">
      <w:bodyDiv w:val="1"/>
      <w:marLeft w:val="0"/>
      <w:marRight w:val="0"/>
      <w:marTop w:val="0"/>
      <w:marBottom w:val="0"/>
      <w:divBdr>
        <w:top w:val="none" w:sz="0" w:space="0" w:color="auto"/>
        <w:left w:val="none" w:sz="0" w:space="0" w:color="auto"/>
        <w:bottom w:val="none" w:sz="0" w:space="0" w:color="auto"/>
        <w:right w:val="none" w:sz="0" w:space="0" w:color="auto"/>
      </w:divBdr>
    </w:div>
    <w:div w:id="1615867215">
      <w:bodyDiv w:val="1"/>
      <w:marLeft w:val="0"/>
      <w:marRight w:val="0"/>
      <w:marTop w:val="0"/>
      <w:marBottom w:val="0"/>
      <w:divBdr>
        <w:top w:val="none" w:sz="0" w:space="0" w:color="auto"/>
        <w:left w:val="none" w:sz="0" w:space="0" w:color="auto"/>
        <w:bottom w:val="none" w:sz="0" w:space="0" w:color="auto"/>
        <w:right w:val="none" w:sz="0" w:space="0" w:color="auto"/>
      </w:divBdr>
    </w:div>
    <w:div w:id="1645163935">
      <w:bodyDiv w:val="1"/>
      <w:marLeft w:val="0"/>
      <w:marRight w:val="0"/>
      <w:marTop w:val="0"/>
      <w:marBottom w:val="0"/>
      <w:divBdr>
        <w:top w:val="none" w:sz="0" w:space="0" w:color="auto"/>
        <w:left w:val="none" w:sz="0" w:space="0" w:color="auto"/>
        <w:bottom w:val="none" w:sz="0" w:space="0" w:color="auto"/>
        <w:right w:val="none" w:sz="0" w:space="0" w:color="auto"/>
      </w:divBdr>
      <w:divsChild>
        <w:div w:id="803036716">
          <w:marLeft w:val="0"/>
          <w:marRight w:val="0"/>
          <w:marTop w:val="0"/>
          <w:marBottom w:val="0"/>
          <w:divBdr>
            <w:top w:val="none" w:sz="0" w:space="0" w:color="auto"/>
            <w:left w:val="none" w:sz="0" w:space="0" w:color="auto"/>
            <w:bottom w:val="none" w:sz="0" w:space="0" w:color="auto"/>
            <w:right w:val="none" w:sz="0" w:space="0" w:color="auto"/>
          </w:divBdr>
        </w:div>
        <w:div w:id="1291478633">
          <w:marLeft w:val="0"/>
          <w:marRight w:val="0"/>
          <w:marTop w:val="0"/>
          <w:marBottom w:val="0"/>
          <w:divBdr>
            <w:top w:val="none" w:sz="0" w:space="0" w:color="auto"/>
            <w:left w:val="none" w:sz="0" w:space="0" w:color="auto"/>
            <w:bottom w:val="none" w:sz="0" w:space="0" w:color="auto"/>
            <w:right w:val="none" w:sz="0" w:space="0" w:color="auto"/>
          </w:divBdr>
          <w:divsChild>
            <w:div w:id="1948347020">
              <w:marLeft w:val="0"/>
              <w:marRight w:val="0"/>
              <w:marTop w:val="0"/>
              <w:marBottom w:val="0"/>
              <w:divBdr>
                <w:top w:val="none" w:sz="0" w:space="0" w:color="auto"/>
                <w:left w:val="none" w:sz="0" w:space="0" w:color="auto"/>
                <w:bottom w:val="none" w:sz="0" w:space="0" w:color="auto"/>
                <w:right w:val="none" w:sz="0" w:space="0" w:color="auto"/>
              </w:divBdr>
            </w:div>
            <w:div w:id="603877269">
              <w:marLeft w:val="0"/>
              <w:marRight w:val="0"/>
              <w:marTop w:val="0"/>
              <w:marBottom w:val="0"/>
              <w:divBdr>
                <w:top w:val="none" w:sz="0" w:space="0" w:color="auto"/>
                <w:left w:val="none" w:sz="0" w:space="0" w:color="auto"/>
                <w:bottom w:val="none" w:sz="0" w:space="0" w:color="auto"/>
                <w:right w:val="none" w:sz="0" w:space="0" w:color="auto"/>
              </w:divBdr>
              <w:divsChild>
                <w:div w:id="129981437">
                  <w:marLeft w:val="0"/>
                  <w:marRight w:val="0"/>
                  <w:marTop w:val="0"/>
                  <w:marBottom w:val="0"/>
                  <w:divBdr>
                    <w:top w:val="none" w:sz="0" w:space="0" w:color="auto"/>
                    <w:left w:val="none" w:sz="0" w:space="0" w:color="auto"/>
                    <w:bottom w:val="none" w:sz="0" w:space="0" w:color="auto"/>
                    <w:right w:val="none" w:sz="0" w:space="0" w:color="auto"/>
                  </w:divBdr>
                  <w:divsChild>
                    <w:div w:id="495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69495">
      <w:bodyDiv w:val="1"/>
      <w:marLeft w:val="0"/>
      <w:marRight w:val="0"/>
      <w:marTop w:val="0"/>
      <w:marBottom w:val="0"/>
      <w:divBdr>
        <w:top w:val="none" w:sz="0" w:space="0" w:color="auto"/>
        <w:left w:val="none" w:sz="0" w:space="0" w:color="auto"/>
        <w:bottom w:val="none" w:sz="0" w:space="0" w:color="auto"/>
        <w:right w:val="none" w:sz="0" w:space="0" w:color="auto"/>
      </w:divBdr>
    </w:div>
    <w:div w:id="1882474022">
      <w:bodyDiv w:val="1"/>
      <w:marLeft w:val="0"/>
      <w:marRight w:val="0"/>
      <w:marTop w:val="570"/>
      <w:marBottom w:val="150"/>
      <w:divBdr>
        <w:top w:val="none" w:sz="0" w:space="0" w:color="auto"/>
        <w:left w:val="none" w:sz="0" w:space="0" w:color="auto"/>
        <w:bottom w:val="none" w:sz="0" w:space="0" w:color="auto"/>
        <w:right w:val="none" w:sz="0" w:space="0" w:color="auto"/>
      </w:divBdr>
      <w:divsChild>
        <w:div w:id="925966815">
          <w:marLeft w:val="0"/>
          <w:marRight w:val="0"/>
          <w:marTop w:val="0"/>
          <w:marBottom w:val="0"/>
          <w:divBdr>
            <w:top w:val="none" w:sz="0" w:space="0" w:color="auto"/>
            <w:left w:val="none" w:sz="0" w:space="0" w:color="auto"/>
            <w:bottom w:val="none" w:sz="0" w:space="0" w:color="auto"/>
            <w:right w:val="none" w:sz="0" w:space="0" w:color="auto"/>
          </w:divBdr>
          <w:divsChild>
            <w:div w:id="156265110">
              <w:marLeft w:val="0"/>
              <w:marRight w:val="3780"/>
              <w:marTop w:val="0"/>
              <w:marBottom w:val="0"/>
              <w:divBdr>
                <w:top w:val="none" w:sz="0" w:space="0" w:color="auto"/>
                <w:left w:val="none" w:sz="0" w:space="0" w:color="auto"/>
                <w:bottom w:val="none" w:sz="0" w:space="0" w:color="auto"/>
                <w:right w:val="none" w:sz="0" w:space="0" w:color="auto"/>
              </w:divBdr>
              <w:divsChild>
                <w:div w:id="952053243">
                  <w:marLeft w:val="120"/>
                  <w:marRight w:val="120"/>
                  <w:marTop w:val="120"/>
                  <w:marBottom w:val="120"/>
                  <w:divBdr>
                    <w:top w:val="none" w:sz="0" w:space="0" w:color="auto"/>
                    <w:left w:val="none" w:sz="0" w:space="0" w:color="auto"/>
                    <w:bottom w:val="none" w:sz="0" w:space="0" w:color="auto"/>
                    <w:right w:val="none" w:sz="0" w:space="0" w:color="auto"/>
                  </w:divBdr>
                  <w:divsChild>
                    <w:div w:id="1219517491">
                      <w:marLeft w:val="0"/>
                      <w:marRight w:val="0"/>
                      <w:marTop w:val="0"/>
                      <w:marBottom w:val="0"/>
                      <w:divBdr>
                        <w:top w:val="single" w:sz="6" w:space="8" w:color="CCCCCC"/>
                        <w:left w:val="none" w:sz="0" w:space="0" w:color="auto"/>
                        <w:bottom w:val="none" w:sz="0" w:space="0" w:color="auto"/>
                        <w:right w:val="none" w:sz="0" w:space="0" w:color="auto"/>
                      </w:divBdr>
                      <w:divsChild>
                        <w:div w:id="666636765">
                          <w:marLeft w:val="0"/>
                          <w:marRight w:val="0"/>
                          <w:marTop w:val="0"/>
                          <w:marBottom w:val="0"/>
                          <w:divBdr>
                            <w:top w:val="none" w:sz="0" w:space="0" w:color="auto"/>
                            <w:left w:val="none" w:sz="0" w:space="0" w:color="auto"/>
                            <w:bottom w:val="none" w:sz="0" w:space="0" w:color="auto"/>
                            <w:right w:val="none" w:sz="0" w:space="0" w:color="auto"/>
                          </w:divBdr>
                          <w:divsChild>
                            <w:div w:id="1662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756493">
      <w:bodyDiv w:val="1"/>
      <w:marLeft w:val="0"/>
      <w:marRight w:val="0"/>
      <w:marTop w:val="0"/>
      <w:marBottom w:val="0"/>
      <w:divBdr>
        <w:top w:val="none" w:sz="0" w:space="0" w:color="auto"/>
        <w:left w:val="none" w:sz="0" w:space="0" w:color="auto"/>
        <w:bottom w:val="none" w:sz="0" w:space="0" w:color="auto"/>
        <w:right w:val="none" w:sz="0" w:space="0" w:color="auto"/>
      </w:divBdr>
      <w:divsChild>
        <w:div w:id="861629670">
          <w:marLeft w:val="0"/>
          <w:marRight w:val="0"/>
          <w:marTop w:val="0"/>
          <w:marBottom w:val="0"/>
          <w:divBdr>
            <w:top w:val="none" w:sz="0" w:space="0" w:color="auto"/>
            <w:left w:val="none" w:sz="0" w:space="0" w:color="auto"/>
            <w:bottom w:val="none" w:sz="0" w:space="0" w:color="auto"/>
            <w:right w:val="none" w:sz="0" w:space="0" w:color="auto"/>
          </w:divBdr>
        </w:div>
        <w:div w:id="1848905441">
          <w:marLeft w:val="0"/>
          <w:marRight w:val="0"/>
          <w:marTop w:val="0"/>
          <w:marBottom w:val="0"/>
          <w:divBdr>
            <w:top w:val="none" w:sz="0" w:space="0" w:color="auto"/>
            <w:left w:val="none" w:sz="0" w:space="0" w:color="auto"/>
            <w:bottom w:val="none" w:sz="0" w:space="0" w:color="auto"/>
            <w:right w:val="none" w:sz="0" w:space="0" w:color="auto"/>
          </w:divBdr>
        </w:div>
        <w:div w:id="1755009733">
          <w:marLeft w:val="0"/>
          <w:marRight w:val="0"/>
          <w:marTop w:val="0"/>
          <w:marBottom w:val="0"/>
          <w:divBdr>
            <w:top w:val="none" w:sz="0" w:space="0" w:color="auto"/>
            <w:left w:val="none" w:sz="0" w:space="0" w:color="auto"/>
            <w:bottom w:val="none" w:sz="0" w:space="0" w:color="auto"/>
            <w:right w:val="none" w:sz="0" w:space="0" w:color="auto"/>
          </w:divBdr>
        </w:div>
        <w:div w:id="15549337">
          <w:marLeft w:val="0"/>
          <w:marRight w:val="0"/>
          <w:marTop w:val="0"/>
          <w:marBottom w:val="0"/>
          <w:divBdr>
            <w:top w:val="none" w:sz="0" w:space="0" w:color="auto"/>
            <w:left w:val="none" w:sz="0" w:space="0" w:color="auto"/>
            <w:bottom w:val="none" w:sz="0" w:space="0" w:color="auto"/>
            <w:right w:val="none" w:sz="0" w:space="0" w:color="auto"/>
          </w:divBdr>
        </w:div>
        <w:div w:id="1484544475">
          <w:marLeft w:val="0"/>
          <w:marRight w:val="0"/>
          <w:marTop w:val="0"/>
          <w:marBottom w:val="0"/>
          <w:divBdr>
            <w:top w:val="none" w:sz="0" w:space="0" w:color="auto"/>
            <w:left w:val="none" w:sz="0" w:space="0" w:color="auto"/>
            <w:bottom w:val="none" w:sz="0" w:space="0" w:color="auto"/>
            <w:right w:val="none" w:sz="0" w:space="0" w:color="auto"/>
          </w:divBdr>
        </w:div>
        <w:div w:id="933704464">
          <w:marLeft w:val="0"/>
          <w:marRight w:val="0"/>
          <w:marTop w:val="0"/>
          <w:marBottom w:val="0"/>
          <w:divBdr>
            <w:top w:val="none" w:sz="0" w:space="0" w:color="auto"/>
            <w:left w:val="none" w:sz="0" w:space="0" w:color="auto"/>
            <w:bottom w:val="none" w:sz="0" w:space="0" w:color="auto"/>
            <w:right w:val="none" w:sz="0" w:space="0" w:color="auto"/>
          </w:divBdr>
        </w:div>
        <w:div w:id="160630727">
          <w:marLeft w:val="0"/>
          <w:marRight w:val="0"/>
          <w:marTop w:val="0"/>
          <w:marBottom w:val="0"/>
          <w:divBdr>
            <w:top w:val="none" w:sz="0" w:space="0" w:color="auto"/>
            <w:left w:val="none" w:sz="0" w:space="0" w:color="auto"/>
            <w:bottom w:val="none" w:sz="0" w:space="0" w:color="auto"/>
            <w:right w:val="none" w:sz="0" w:space="0" w:color="auto"/>
          </w:divBdr>
        </w:div>
      </w:divsChild>
    </w:div>
    <w:div w:id="1971551914">
      <w:bodyDiv w:val="1"/>
      <w:marLeft w:val="0"/>
      <w:marRight w:val="0"/>
      <w:marTop w:val="0"/>
      <w:marBottom w:val="0"/>
      <w:divBdr>
        <w:top w:val="none" w:sz="0" w:space="0" w:color="auto"/>
        <w:left w:val="none" w:sz="0" w:space="0" w:color="auto"/>
        <w:bottom w:val="none" w:sz="0" w:space="0" w:color="auto"/>
        <w:right w:val="none" w:sz="0" w:space="0" w:color="auto"/>
      </w:divBdr>
    </w:div>
    <w:div w:id="2002854344">
      <w:bodyDiv w:val="1"/>
      <w:marLeft w:val="0"/>
      <w:marRight w:val="0"/>
      <w:marTop w:val="0"/>
      <w:marBottom w:val="0"/>
      <w:divBdr>
        <w:top w:val="none" w:sz="0" w:space="0" w:color="auto"/>
        <w:left w:val="none" w:sz="0" w:space="0" w:color="auto"/>
        <w:bottom w:val="none" w:sz="0" w:space="0" w:color="auto"/>
        <w:right w:val="none" w:sz="0" w:space="0" w:color="auto"/>
      </w:divBdr>
      <w:divsChild>
        <w:div w:id="1890022696">
          <w:marLeft w:val="0"/>
          <w:marRight w:val="0"/>
          <w:marTop w:val="0"/>
          <w:marBottom w:val="0"/>
          <w:divBdr>
            <w:top w:val="none" w:sz="0" w:space="0" w:color="auto"/>
            <w:left w:val="none" w:sz="0" w:space="0" w:color="auto"/>
            <w:bottom w:val="none" w:sz="0" w:space="0" w:color="auto"/>
            <w:right w:val="none" w:sz="0" w:space="0" w:color="auto"/>
          </w:divBdr>
        </w:div>
        <w:div w:id="481235078">
          <w:marLeft w:val="0"/>
          <w:marRight w:val="0"/>
          <w:marTop w:val="0"/>
          <w:marBottom w:val="0"/>
          <w:divBdr>
            <w:top w:val="none" w:sz="0" w:space="0" w:color="auto"/>
            <w:left w:val="none" w:sz="0" w:space="0" w:color="auto"/>
            <w:bottom w:val="none" w:sz="0" w:space="0" w:color="auto"/>
            <w:right w:val="none" w:sz="0" w:space="0" w:color="auto"/>
          </w:divBdr>
        </w:div>
        <w:div w:id="1700397628">
          <w:marLeft w:val="0"/>
          <w:marRight w:val="0"/>
          <w:marTop w:val="0"/>
          <w:marBottom w:val="0"/>
          <w:divBdr>
            <w:top w:val="none" w:sz="0" w:space="0" w:color="auto"/>
            <w:left w:val="none" w:sz="0" w:space="0" w:color="auto"/>
            <w:bottom w:val="none" w:sz="0" w:space="0" w:color="auto"/>
            <w:right w:val="none" w:sz="0" w:space="0" w:color="auto"/>
          </w:divBdr>
        </w:div>
        <w:div w:id="1259825343">
          <w:marLeft w:val="0"/>
          <w:marRight w:val="0"/>
          <w:marTop w:val="0"/>
          <w:marBottom w:val="0"/>
          <w:divBdr>
            <w:top w:val="none" w:sz="0" w:space="0" w:color="auto"/>
            <w:left w:val="none" w:sz="0" w:space="0" w:color="auto"/>
            <w:bottom w:val="none" w:sz="0" w:space="0" w:color="auto"/>
            <w:right w:val="none" w:sz="0" w:space="0" w:color="auto"/>
          </w:divBdr>
        </w:div>
        <w:div w:id="66344793">
          <w:marLeft w:val="0"/>
          <w:marRight w:val="0"/>
          <w:marTop w:val="0"/>
          <w:marBottom w:val="0"/>
          <w:divBdr>
            <w:top w:val="none" w:sz="0" w:space="0" w:color="auto"/>
            <w:left w:val="none" w:sz="0" w:space="0" w:color="auto"/>
            <w:bottom w:val="none" w:sz="0" w:space="0" w:color="auto"/>
            <w:right w:val="none" w:sz="0" w:space="0" w:color="auto"/>
          </w:divBdr>
        </w:div>
        <w:div w:id="1720469195">
          <w:marLeft w:val="0"/>
          <w:marRight w:val="0"/>
          <w:marTop w:val="0"/>
          <w:marBottom w:val="0"/>
          <w:divBdr>
            <w:top w:val="none" w:sz="0" w:space="0" w:color="auto"/>
            <w:left w:val="none" w:sz="0" w:space="0" w:color="auto"/>
            <w:bottom w:val="none" w:sz="0" w:space="0" w:color="auto"/>
            <w:right w:val="none" w:sz="0" w:space="0" w:color="auto"/>
          </w:divBdr>
          <w:divsChild>
            <w:div w:id="366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626">
      <w:bodyDiv w:val="1"/>
      <w:marLeft w:val="0"/>
      <w:marRight w:val="0"/>
      <w:marTop w:val="0"/>
      <w:marBottom w:val="0"/>
      <w:divBdr>
        <w:top w:val="none" w:sz="0" w:space="0" w:color="auto"/>
        <w:left w:val="none" w:sz="0" w:space="0" w:color="auto"/>
        <w:bottom w:val="none" w:sz="0" w:space="0" w:color="auto"/>
        <w:right w:val="none" w:sz="0" w:space="0" w:color="auto"/>
      </w:divBdr>
    </w:div>
    <w:div w:id="2105950539">
      <w:bodyDiv w:val="1"/>
      <w:marLeft w:val="0"/>
      <w:marRight w:val="0"/>
      <w:marTop w:val="0"/>
      <w:marBottom w:val="0"/>
      <w:divBdr>
        <w:top w:val="none" w:sz="0" w:space="0" w:color="auto"/>
        <w:left w:val="none" w:sz="0" w:space="0" w:color="auto"/>
        <w:bottom w:val="none" w:sz="0" w:space="0" w:color="auto"/>
        <w:right w:val="none" w:sz="0" w:space="0" w:color="auto"/>
      </w:divBdr>
      <w:divsChild>
        <w:div w:id="317618625">
          <w:marLeft w:val="0"/>
          <w:marRight w:val="0"/>
          <w:marTop w:val="0"/>
          <w:marBottom w:val="0"/>
          <w:divBdr>
            <w:top w:val="none" w:sz="0" w:space="0" w:color="auto"/>
            <w:left w:val="none" w:sz="0" w:space="0" w:color="auto"/>
            <w:bottom w:val="none" w:sz="0" w:space="0" w:color="auto"/>
            <w:right w:val="none" w:sz="0" w:space="0" w:color="auto"/>
          </w:divBdr>
        </w:div>
        <w:div w:id="181170765">
          <w:marLeft w:val="0"/>
          <w:marRight w:val="0"/>
          <w:marTop w:val="0"/>
          <w:marBottom w:val="0"/>
          <w:divBdr>
            <w:top w:val="none" w:sz="0" w:space="0" w:color="auto"/>
            <w:left w:val="none" w:sz="0" w:space="0" w:color="auto"/>
            <w:bottom w:val="none" w:sz="0" w:space="0" w:color="auto"/>
            <w:right w:val="none" w:sz="0" w:space="0" w:color="auto"/>
          </w:divBdr>
        </w:div>
        <w:div w:id="544021309">
          <w:marLeft w:val="0"/>
          <w:marRight w:val="0"/>
          <w:marTop w:val="0"/>
          <w:marBottom w:val="0"/>
          <w:divBdr>
            <w:top w:val="none" w:sz="0" w:space="0" w:color="auto"/>
            <w:left w:val="none" w:sz="0" w:space="0" w:color="auto"/>
            <w:bottom w:val="none" w:sz="0" w:space="0" w:color="auto"/>
            <w:right w:val="none" w:sz="0" w:space="0" w:color="auto"/>
          </w:divBdr>
        </w:div>
        <w:div w:id="1141271796">
          <w:marLeft w:val="0"/>
          <w:marRight w:val="0"/>
          <w:marTop w:val="0"/>
          <w:marBottom w:val="0"/>
          <w:divBdr>
            <w:top w:val="none" w:sz="0" w:space="0" w:color="auto"/>
            <w:left w:val="none" w:sz="0" w:space="0" w:color="auto"/>
            <w:bottom w:val="none" w:sz="0" w:space="0" w:color="auto"/>
            <w:right w:val="none" w:sz="0" w:space="0" w:color="auto"/>
          </w:divBdr>
          <w:divsChild>
            <w:div w:id="208108147">
              <w:marLeft w:val="0"/>
              <w:marRight w:val="0"/>
              <w:marTop w:val="0"/>
              <w:marBottom w:val="0"/>
              <w:divBdr>
                <w:top w:val="none" w:sz="0" w:space="0" w:color="auto"/>
                <w:left w:val="none" w:sz="0" w:space="0" w:color="auto"/>
                <w:bottom w:val="none" w:sz="0" w:space="0" w:color="auto"/>
                <w:right w:val="none" w:sz="0" w:space="0" w:color="auto"/>
              </w:divBdr>
            </w:div>
            <w:div w:id="743381926">
              <w:marLeft w:val="0"/>
              <w:marRight w:val="0"/>
              <w:marTop w:val="0"/>
              <w:marBottom w:val="0"/>
              <w:divBdr>
                <w:top w:val="none" w:sz="0" w:space="0" w:color="auto"/>
                <w:left w:val="none" w:sz="0" w:space="0" w:color="auto"/>
                <w:bottom w:val="none" w:sz="0" w:space="0" w:color="auto"/>
                <w:right w:val="none" w:sz="0" w:space="0" w:color="auto"/>
              </w:divBdr>
              <w:divsChild>
                <w:div w:id="775178500">
                  <w:marLeft w:val="0"/>
                  <w:marRight w:val="0"/>
                  <w:marTop w:val="0"/>
                  <w:marBottom w:val="0"/>
                  <w:divBdr>
                    <w:top w:val="none" w:sz="0" w:space="0" w:color="auto"/>
                    <w:left w:val="none" w:sz="0" w:space="0" w:color="auto"/>
                    <w:bottom w:val="none" w:sz="0" w:space="0" w:color="auto"/>
                    <w:right w:val="none" w:sz="0" w:space="0" w:color="auto"/>
                  </w:divBdr>
                  <w:divsChild>
                    <w:div w:id="9904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C61A97EFA03498942EEE5B0C75E0E" ma:contentTypeVersion="0" ma:contentTypeDescription="Een nieuw document maken." ma:contentTypeScope="" ma:versionID="cab756d11c8df5d75e1fca70a69732a1">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B698D-6F63-4290-9FDA-DA14E9E862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626B87-D1AB-4FC6-93A1-BB06BB36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A9C002-485F-4667-AF5C-7B17C0F6EF89}">
  <ds:schemaRefs>
    <ds:schemaRef ds:uri="http://schemas.microsoft.com/sharepoint/v3/contenttype/forms"/>
  </ds:schemaRefs>
</ds:datastoreItem>
</file>

<file path=customXml/itemProps4.xml><?xml version="1.0" encoding="utf-8"?>
<ds:datastoreItem xmlns:ds="http://schemas.openxmlformats.org/officeDocument/2006/customXml" ds:itemID="{C5B9A6C2-8779-4B4C-B793-B46BF437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779</Words>
  <Characters>4290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INHOLLAND</Company>
  <LinksUpToDate>false</LinksUpToDate>
  <CharactersWithSpaces>5059</CharactersWithSpaces>
  <SharedDoc>false</SharedDoc>
  <HLinks>
    <vt:vector size="84" baseType="variant">
      <vt:variant>
        <vt:i4>7405604</vt:i4>
      </vt:variant>
      <vt:variant>
        <vt:i4>39</vt:i4>
      </vt:variant>
      <vt:variant>
        <vt:i4>0</vt:i4>
      </vt:variant>
      <vt:variant>
        <vt:i4>5</vt:i4>
      </vt:variant>
      <vt:variant>
        <vt:lpwstr>http://www.hogeronderwijspersbureau.nl/</vt:lpwstr>
      </vt:variant>
      <vt:variant>
        <vt:lpwstr/>
      </vt:variant>
      <vt:variant>
        <vt:i4>4849769</vt:i4>
      </vt:variant>
      <vt:variant>
        <vt:i4>36</vt:i4>
      </vt:variant>
      <vt:variant>
        <vt:i4>0</vt:i4>
      </vt:variant>
      <vt:variant>
        <vt:i4>5</vt:i4>
      </vt:variant>
      <vt:variant>
        <vt:lpwstr>mailto:redactie@hogeronderwijspersbureau.nl</vt:lpwstr>
      </vt:variant>
      <vt:variant>
        <vt:lpwstr/>
      </vt:variant>
      <vt:variant>
        <vt:i4>6422627</vt:i4>
      </vt:variant>
      <vt:variant>
        <vt:i4>33</vt:i4>
      </vt:variant>
      <vt:variant>
        <vt:i4>0</vt:i4>
      </vt:variant>
      <vt:variant>
        <vt:i4>5</vt:i4>
      </vt:variant>
      <vt:variant>
        <vt:lpwstr>http://www.kvk.nl/inloggen</vt:lpwstr>
      </vt:variant>
      <vt:variant>
        <vt:lpwstr/>
      </vt:variant>
      <vt:variant>
        <vt:i4>7471172</vt:i4>
      </vt:variant>
      <vt:variant>
        <vt:i4>30</vt:i4>
      </vt:variant>
      <vt:variant>
        <vt:i4>0</vt:i4>
      </vt:variant>
      <vt:variant>
        <vt:i4>5</vt:i4>
      </vt:variant>
      <vt:variant>
        <vt:lpwstr>mailto:medezeggeschaphbo@gmail.com</vt:lpwstr>
      </vt:variant>
      <vt:variant>
        <vt:lpwstr/>
      </vt:variant>
      <vt:variant>
        <vt:i4>4980808</vt:i4>
      </vt:variant>
      <vt:variant>
        <vt:i4>27</vt:i4>
      </vt:variant>
      <vt:variant>
        <vt:i4>0</vt:i4>
      </vt:variant>
      <vt:variant>
        <vt:i4>5</vt:i4>
      </vt:variant>
      <vt:variant>
        <vt:lpwstr>https://www.google.com/forms</vt:lpwstr>
      </vt:variant>
      <vt:variant>
        <vt:lpwstr/>
      </vt:variant>
      <vt:variant>
        <vt:i4>6160441</vt:i4>
      </vt:variant>
      <vt:variant>
        <vt:i4>24</vt:i4>
      </vt:variant>
      <vt:variant>
        <vt:i4>0</vt:i4>
      </vt:variant>
      <vt:variant>
        <vt:i4>5</vt:i4>
      </vt:variant>
      <vt:variant>
        <vt:lpwstr>mailto:secretariaat@vmh-hbo.nl</vt:lpwstr>
      </vt:variant>
      <vt:variant>
        <vt:lpwstr/>
      </vt:variant>
      <vt:variant>
        <vt:i4>6094905</vt:i4>
      </vt:variant>
      <vt:variant>
        <vt:i4>21</vt:i4>
      </vt:variant>
      <vt:variant>
        <vt:i4>0</vt:i4>
      </vt:variant>
      <vt:variant>
        <vt:i4>5</vt:i4>
      </vt:variant>
      <vt:variant>
        <vt:lpwstr>mailto:secretariaat@vmh.hbo.nl</vt:lpwstr>
      </vt:variant>
      <vt:variant>
        <vt:lpwstr/>
      </vt:variant>
      <vt:variant>
        <vt:i4>6160441</vt:i4>
      </vt:variant>
      <vt:variant>
        <vt:i4>18</vt:i4>
      </vt:variant>
      <vt:variant>
        <vt:i4>0</vt:i4>
      </vt:variant>
      <vt:variant>
        <vt:i4>5</vt:i4>
      </vt:variant>
      <vt:variant>
        <vt:lpwstr>mailto:secretariaat@vmh-hbo.nl</vt:lpwstr>
      </vt:variant>
      <vt:variant>
        <vt:lpwstr/>
      </vt:variant>
      <vt:variant>
        <vt:i4>5963864</vt:i4>
      </vt:variant>
      <vt:variant>
        <vt:i4>15</vt:i4>
      </vt:variant>
      <vt:variant>
        <vt:i4>0</vt:i4>
      </vt:variant>
      <vt:variant>
        <vt:i4>5</vt:i4>
      </vt:variant>
      <vt:variant>
        <vt:lpwstr>ftp://ftp.vmh-hbo.nl/</vt:lpwstr>
      </vt:variant>
      <vt:variant>
        <vt:lpwstr/>
      </vt:variant>
      <vt:variant>
        <vt:i4>5963864</vt:i4>
      </vt:variant>
      <vt:variant>
        <vt:i4>12</vt:i4>
      </vt:variant>
      <vt:variant>
        <vt:i4>0</vt:i4>
      </vt:variant>
      <vt:variant>
        <vt:i4>5</vt:i4>
      </vt:variant>
      <vt:variant>
        <vt:lpwstr>ftp://ftp.vmh-hbo.nl/</vt:lpwstr>
      </vt:variant>
      <vt:variant>
        <vt:lpwstr/>
      </vt:variant>
      <vt:variant>
        <vt:i4>6160441</vt:i4>
      </vt:variant>
      <vt:variant>
        <vt:i4>9</vt:i4>
      </vt:variant>
      <vt:variant>
        <vt:i4>0</vt:i4>
      </vt:variant>
      <vt:variant>
        <vt:i4>5</vt:i4>
      </vt:variant>
      <vt:variant>
        <vt:lpwstr>mailto:secretariaat@vmh-hbo.nl</vt:lpwstr>
      </vt:variant>
      <vt:variant>
        <vt:lpwstr/>
      </vt:variant>
      <vt:variant>
        <vt:i4>6160441</vt:i4>
      </vt:variant>
      <vt:variant>
        <vt:i4>6</vt:i4>
      </vt:variant>
      <vt:variant>
        <vt:i4>0</vt:i4>
      </vt:variant>
      <vt:variant>
        <vt:i4>5</vt:i4>
      </vt:variant>
      <vt:variant>
        <vt:lpwstr>mailto:secretariaat@vmh-hbo.nl</vt:lpwstr>
      </vt:variant>
      <vt:variant>
        <vt:lpwstr/>
      </vt:variant>
      <vt:variant>
        <vt:i4>4587543</vt:i4>
      </vt:variant>
      <vt:variant>
        <vt:i4>3</vt:i4>
      </vt:variant>
      <vt:variant>
        <vt:i4>0</vt:i4>
      </vt:variant>
      <vt:variant>
        <vt:i4>5</vt:i4>
      </vt:variant>
      <vt:variant>
        <vt:lpwstr>https://www.ing.nl/zakelijk/klantenservice/index.html</vt:lpwstr>
      </vt:variant>
      <vt:variant>
        <vt:lpwstr/>
      </vt:variant>
      <vt:variant>
        <vt:i4>6422627</vt:i4>
      </vt:variant>
      <vt:variant>
        <vt:i4>0</vt:i4>
      </vt:variant>
      <vt:variant>
        <vt:i4>0</vt:i4>
      </vt:variant>
      <vt:variant>
        <vt:i4>5</vt:i4>
      </vt:variant>
      <vt:variant>
        <vt:lpwstr>http://www.kvk.nl/inloggen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petra.ivangh</dc:creator>
  <cp:keywords/>
  <cp:lastModifiedBy>Hans Schrijen</cp:lastModifiedBy>
  <cp:revision>8</cp:revision>
  <cp:lastPrinted>2018-09-20T10:56:00Z</cp:lastPrinted>
  <dcterms:created xsi:type="dcterms:W3CDTF">2020-10-07T10:49:00Z</dcterms:created>
  <dcterms:modified xsi:type="dcterms:W3CDTF">2020-10-07T12:04:00Z</dcterms:modified>
</cp:coreProperties>
</file>